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D8F" w:rsidRPr="004D7500" w:rsidRDefault="00C875A3" w:rsidP="004D7500">
      <w:pPr>
        <w:tabs>
          <w:tab w:val="left" w:pos="360"/>
        </w:tabs>
        <w:suppressAutoHyphens/>
        <w:jc w:val="center"/>
        <w:rPr>
          <w:rFonts w:ascii="Times New Roman" w:hAnsi="Times New Roman" w:cs="Times New Roman"/>
          <w:b/>
          <w:bCs/>
          <w:sz w:val="28"/>
          <w:szCs w:val="28"/>
        </w:rPr>
      </w:pPr>
      <w:r w:rsidRPr="004D7500">
        <w:rPr>
          <w:rFonts w:ascii="Times New Roman" w:hAnsi="Times New Roman" w:cs="Times New Roman"/>
          <w:b/>
          <w:bCs/>
          <w:sz w:val="28"/>
          <w:szCs w:val="28"/>
        </w:rPr>
        <w:t>Извещение</w:t>
      </w:r>
      <w:r w:rsidR="002F3E5E" w:rsidRPr="004D7500">
        <w:rPr>
          <w:rFonts w:ascii="Times New Roman" w:hAnsi="Times New Roman" w:cs="Times New Roman"/>
          <w:b/>
          <w:bCs/>
          <w:sz w:val="28"/>
          <w:szCs w:val="28"/>
        </w:rPr>
        <w:t xml:space="preserve"> </w:t>
      </w:r>
      <w:r w:rsidR="0035581F" w:rsidRPr="004D7500">
        <w:rPr>
          <w:rFonts w:ascii="Times New Roman" w:hAnsi="Times New Roman" w:cs="Times New Roman"/>
          <w:b/>
          <w:bCs/>
          <w:sz w:val="28"/>
          <w:szCs w:val="28"/>
        </w:rPr>
        <w:t xml:space="preserve">о проведении </w:t>
      </w:r>
      <w:r w:rsidR="00D10EA8" w:rsidRPr="004D7500">
        <w:rPr>
          <w:rFonts w:ascii="Times New Roman" w:hAnsi="Times New Roman" w:cs="Times New Roman"/>
          <w:b/>
          <w:bCs/>
          <w:sz w:val="28"/>
          <w:szCs w:val="28"/>
        </w:rPr>
        <w:t xml:space="preserve">отбора </w:t>
      </w:r>
      <w:r w:rsidR="00534694" w:rsidRPr="004D7500">
        <w:rPr>
          <w:rFonts w:ascii="Times New Roman" w:hAnsi="Times New Roman" w:cs="Times New Roman"/>
          <w:b/>
          <w:bCs/>
          <w:sz w:val="28"/>
          <w:szCs w:val="28"/>
        </w:rPr>
        <w:t>юридических лиц</w:t>
      </w:r>
      <w:r w:rsidR="004D7500" w:rsidRPr="004D7500">
        <w:rPr>
          <w:rFonts w:ascii="Times New Roman" w:hAnsi="Times New Roman" w:cs="Times New Roman"/>
          <w:b/>
          <w:bCs/>
          <w:sz w:val="28"/>
          <w:szCs w:val="28"/>
        </w:rPr>
        <w:t xml:space="preserve"> на получение субсидий из бюджета городского округа Люберцы Московской области на финансовое обеспечение затрат, связанных с выполнением работ по капитальному ремонту объектов теплоснабжения на территории городского округа Люберцы Московской области</w:t>
      </w:r>
    </w:p>
    <w:p w:rsidR="004D7500" w:rsidRPr="004D7500" w:rsidRDefault="004D7500" w:rsidP="004D7500">
      <w:pPr>
        <w:tabs>
          <w:tab w:val="left" w:pos="360"/>
        </w:tabs>
        <w:suppressAutoHyphens/>
        <w:jc w:val="center"/>
        <w:rPr>
          <w:rFonts w:ascii="Times New Roman" w:hAnsi="Times New Roman" w:cs="Times New Roman"/>
          <w:b/>
          <w:bCs/>
          <w:sz w:val="28"/>
          <w:szCs w:val="28"/>
        </w:rPr>
      </w:pPr>
    </w:p>
    <w:p w:rsidR="00337A1C" w:rsidRDefault="00B82438" w:rsidP="00637736">
      <w:pPr>
        <w:ind w:firstLine="708"/>
        <w:jc w:val="both"/>
        <w:rPr>
          <w:rFonts w:ascii="Times New Roman" w:eastAsia="Times New Roman" w:hAnsi="Times New Roman" w:cs="Times New Roman"/>
          <w:sz w:val="28"/>
          <w:szCs w:val="28"/>
          <w:lang w:eastAsia="ru-RU"/>
        </w:rPr>
      </w:pPr>
      <w:r w:rsidRPr="004D7500">
        <w:rPr>
          <w:rFonts w:ascii="Times New Roman" w:eastAsia="Times New Roman" w:hAnsi="Times New Roman" w:cs="Times New Roman"/>
          <w:b/>
          <w:bCs/>
          <w:sz w:val="28"/>
          <w:szCs w:val="28"/>
        </w:rPr>
        <w:t xml:space="preserve">В </w:t>
      </w:r>
      <w:r w:rsidR="00337A1C" w:rsidRPr="004D7500">
        <w:rPr>
          <w:rFonts w:ascii="Times New Roman" w:eastAsia="Times New Roman" w:hAnsi="Times New Roman" w:cs="Times New Roman"/>
          <w:b/>
          <w:bCs/>
          <w:sz w:val="28"/>
          <w:szCs w:val="28"/>
        </w:rPr>
        <w:t>администр</w:t>
      </w:r>
      <w:r w:rsidR="00F84687" w:rsidRPr="004D7500">
        <w:rPr>
          <w:rFonts w:ascii="Times New Roman" w:eastAsia="Times New Roman" w:hAnsi="Times New Roman" w:cs="Times New Roman"/>
          <w:b/>
          <w:bCs/>
          <w:sz w:val="28"/>
          <w:szCs w:val="28"/>
        </w:rPr>
        <w:t xml:space="preserve">ации городского округа Люберцы </w:t>
      </w:r>
      <w:r w:rsidR="0060399A" w:rsidRPr="004D7500">
        <w:rPr>
          <w:rFonts w:ascii="Times New Roman" w:eastAsia="Times New Roman" w:hAnsi="Times New Roman" w:cs="Times New Roman"/>
          <w:b/>
          <w:bCs/>
          <w:sz w:val="28"/>
          <w:szCs w:val="28"/>
        </w:rPr>
        <w:t xml:space="preserve">с </w:t>
      </w:r>
      <w:r w:rsidR="009D296E" w:rsidRPr="004D7500">
        <w:rPr>
          <w:rFonts w:ascii="Times New Roman" w:eastAsia="Times New Roman" w:hAnsi="Times New Roman" w:cs="Times New Roman"/>
          <w:b/>
          <w:bCs/>
          <w:sz w:val="28"/>
          <w:szCs w:val="28"/>
        </w:rPr>
        <w:t>2</w:t>
      </w:r>
      <w:r w:rsidR="004D7500" w:rsidRPr="004D7500">
        <w:rPr>
          <w:rFonts w:ascii="Times New Roman" w:eastAsia="Times New Roman" w:hAnsi="Times New Roman" w:cs="Times New Roman"/>
          <w:b/>
          <w:bCs/>
          <w:sz w:val="28"/>
          <w:szCs w:val="28"/>
        </w:rPr>
        <w:t>6</w:t>
      </w:r>
      <w:r w:rsidR="00C767F0" w:rsidRPr="004D7500">
        <w:rPr>
          <w:rFonts w:ascii="Times New Roman" w:eastAsia="Times New Roman" w:hAnsi="Times New Roman" w:cs="Times New Roman"/>
          <w:b/>
          <w:bCs/>
          <w:sz w:val="28"/>
          <w:szCs w:val="28"/>
        </w:rPr>
        <w:t>.</w:t>
      </w:r>
      <w:r w:rsidR="00534694" w:rsidRPr="004D7500">
        <w:rPr>
          <w:rFonts w:ascii="Times New Roman" w:eastAsia="Times New Roman" w:hAnsi="Times New Roman" w:cs="Times New Roman"/>
          <w:b/>
          <w:bCs/>
          <w:sz w:val="28"/>
          <w:szCs w:val="28"/>
        </w:rPr>
        <w:t>0</w:t>
      </w:r>
      <w:r w:rsidR="004D7500" w:rsidRPr="004D7500">
        <w:rPr>
          <w:rFonts w:ascii="Times New Roman" w:eastAsia="Times New Roman" w:hAnsi="Times New Roman" w:cs="Times New Roman"/>
          <w:b/>
          <w:bCs/>
          <w:sz w:val="28"/>
          <w:szCs w:val="28"/>
        </w:rPr>
        <w:t>8</w:t>
      </w:r>
      <w:r w:rsidR="00B33B7B" w:rsidRPr="004D7500">
        <w:rPr>
          <w:rFonts w:ascii="Times New Roman" w:eastAsia="Times New Roman" w:hAnsi="Times New Roman" w:cs="Times New Roman"/>
          <w:b/>
          <w:bCs/>
          <w:sz w:val="28"/>
          <w:szCs w:val="28"/>
        </w:rPr>
        <w:t>.</w:t>
      </w:r>
      <w:r w:rsidR="0060399A" w:rsidRPr="004D7500">
        <w:rPr>
          <w:rFonts w:ascii="Times New Roman" w:eastAsia="Times New Roman" w:hAnsi="Times New Roman" w:cs="Times New Roman"/>
          <w:b/>
          <w:bCs/>
          <w:sz w:val="28"/>
          <w:szCs w:val="28"/>
        </w:rPr>
        <w:t>202</w:t>
      </w:r>
      <w:r w:rsidR="00534694" w:rsidRPr="004D7500">
        <w:rPr>
          <w:rFonts w:ascii="Times New Roman" w:eastAsia="Times New Roman" w:hAnsi="Times New Roman" w:cs="Times New Roman"/>
          <w:b/>
          <w:bCs/>
          <w:sz w:val="28"/>
          <w:szCs w:val="28"/>
        </w:rPr>
        <w:t>4</w:t>
      </w:r>
      <w:r w:rsidR="0060399A" w:rsidRPr="004D7500">
        <w:rPr>
          <w:rFonts w:ascii="Times New Roman" w:eastAsia="Times New Roman" w:hAnsi="Times New Roman" w:cs="Times New Roman"/>
          <w:b/>
          <w:bCs/>
          <w:sz w:val="28"/>
          <w:szCs w:val="28"/>
        </w:rPr>
        <w:t xml:space="preserve"> </w:t>
      </w:r>
      <w:r w:rsidR="00551489" w:rsidRPr="004D7500">
        <w:rPr>
          <w:rFonts w:ascii="Times New Roman" w:eastAsia="Times New Roman" w:hAnsi="Times New Roman" w:cs="Times New Roman"/>
          <w:b/>
          <w:bCs/>
          <w:sz w:val="28"/>
          <w:szCs w:val="28"/>
        </w:rPr>
        <w:br/>
      </w:r>
      <w:r w:rsidRPr="004D7500">
        <w:rPr>
          <w:rFonts w:ascii="Times New Roman" w:eastAsia="Times New Roman" w:hAnsi="Times New Roman" w:cs="Times New Roman"/>
          <w:b/>
          <w:bCs/>
          <w:sz w:val="28"/>
          <w:szCs w:val="28"/>
        </w:rPr>
        <w:t xml:space="preserve">до </w:t>
      </w:r>
      <w:r w:rsidR="00534694" w:rsidRPr="004D7500">
        <w:rPr>
          <w:rFonts w:ascii="Times New Roman" w:eastAsia="Times New Roman" w:hAnsi="Times New Roman" w:cs="Times New Roman"/>
          <w:b/>
          <w:bCs/>
          <w:sz w:val="28"/>
          <w:szCs w:val="28"/>
        </w:rPr>
        <w:t>01</w:t>
      </w:r>
      <w:r w:rsidRPr="004D7500">
        <w:rPr>
          <w:rFonts w:ascii="Times New Roman" w:eastAsia="Times New Roman" w:hAnsi="Times New Roman" w:cs="Times New Roman"/>
          <w:b/>
          <w:bCs/>
          <w:sz w:val="28"/>
          <w:szCs w:val="28"/>
        </w:rPr>
        <w:t>.1</w:t>
      </w:r>
      <w:r w:rsidR="00C767F0" w:rsidRPr="004D7500">
        <w:rPr>
          <w:rFonts w:ascii="Times New Roman" w:eastAsia="Times New Roman" w:hAnsi="Times New Roman" w:cs="Times New Roman"/>
          <w:b/>
          <w:bCs/>
          <w:sz w:val="28"/>
          <w:szCs w:val="28"/>
        </w:rPr>
        <w:t>2</w:t>
      </w:r>
      <w:r w:rsidR="00534694" w:rsidRPr="004D7500">
        <w:rPr>
          <w:rFonts w:ascii="Times New Roman" w:eastAsia="Times New Roman" w:hAnsi="Times New Roman" w:cs="Times New Roman"/>
          <w:b/>
          <w:bCs/>
          <w:sz w:val="28"/>
          <w:szCs w:val="28"/>
        </w:rPr>
        <w:t>.2024</w:t>
      </w:r>
      <w:r w:rsidRPr="004D7500">
        <w:rPr>
          <w:rFonts w:ascii="Times New Roman" w:eastAsia="Times New Roman" w:hAnsi="Times New Roman" w:cs="Times New Roman"/>
          <w:b/>
          <w:bCs/>
          <w:sz w:val="28"/>
          <w:szCs w:val="28"/>
        </w:rPr>
        <w:t xml:space="preserve"> года </w:t>
      </w:r>
      <w:r w:rsidR="00337A1C" w:rsidRPr="004D7500">
        <w:rPr>
          <w:rFonts w:ascii="Times New Roman" w:eastAsia="Times New Roman" w:hAnsi="Times New Roman" w:cs="Times New Roman"/>
          <w:b/>
          <w:bCs/>
          <w:sz w:val="28"/>
          <w:szCs w:val="28"/>
        </w:rPr>
        <w:t>организован приём документов</w:t>
      </w:r>
      <w:r w:rsidR="00551489" w:rsidRPr="004D7500">
        <w:rPr>
          <w:rFonts w:ascii="Times New Roman" w:eastAsia="Times New Roman" w:hAnsi="Times New Roman" w:cs="Times New Roman"/>
          <w:sz w:val="28"/>
          <w:szCs w:val="28"/>
        </w:rPr>
        <w:t xml:space="preserve"> </w:t>
      </w:r>
      <w:proofErr w:type="gramStart"/>
      <w:r w:rsidR="00337A1C" w:rsidRPr="004D7500">
        <w:rPr>
          <w:rFonts w:ascii="Times New Roman" w:eastAsia="Times New Roman" w:hAnsi="Times New Roman" w:cs="Times New Roman"/>
          <w:b/>
          <w:bCs/>
          <w:sz w:val="28"/>
          <w:szCs w:val="28"/>
        </w:rPr>
        <w:t xml:space="preserve">для участия в отборе </w:t>
      </w:r>
      <w:r w:rsidR="00A02D9A" w:rsidRPr="004D7500">
        <w:rPr>
          <w:rFonts w:ascii="Times New Roman" w:eastAsia="Times New Roman" w:hAnsi="Times New Roman" w:cs="Times New Roman"/>
          <w:b/>
          <w:bCs/>
          <w:sz w:val="28"/>
          <w:szCs w:val="28"/>
        </w:rPr>
        <w:t>для</w:t>
      </w:r>
      <w:r w:rsidR="00337A1C" w:rsidRPr="004D7500">
        <w:rPr>
          <w:rFonts w:ascii="Times New Roman" w:eastAsia="Times New Roman" w:hAnsi="Times New Roman" w:cs="Times New Roman"/>
          <w:b/>
          <w:bCs/>
          <w:sz w:val="28"/>
          <w:szCs w:val="28"/>
        </w:rPr>
        <w:t xml:space="preserve"> предоставлени</w:t>
      </w:r>
      <w:r w:rsidR="00A02D9A" w:rsidRPr="004D7500">
        <w:rPr>
          <w:rFonts w:ascii="Times New Roman" w:eastAsia="Times New Roman" w:hAnsi="Times New Roman" w:cs="Times New Roman"/>
          <w:b/>
          <w:bCs/>
          <w:sz w:val="28"/>
          <w:szCs w:val="28"/>
        </w:rPr>
        <w:t>я</w:t>
      </w:r>
      <w:r w:rsidR="00337A1C" w:rsidRPr="004D7500">
        <w:rPr>
          <w:rFonts w:ascii="Times New Roman" w:eastAsia="Times New Roman" w:hAnsi="Times New Roman" w:cs="Times New Roman"/>
          <w:b/>
          <w:bCs/>
          <w:sz w:val="28"/>
          <w:szCs w:val="28"/>
        </w:rPr>
        <w:t xml:space="preserve"> субсиди</w:t>
      </w:r>
      <w:r w:rsidR="00A02D9A" w:rsidRPr="004D7500">
        <w:rPr>
          <w:rFonts w:ascii="Times New Roman" w:eastAsia="Times New Roman" w:hAnsi="Times New Roman" w:cs="Times New Roman"/>
          <w:b/>
          <w:bCs/>
          <w:sz w:val="28"/>
          <w:szCs w:val="28"/>
        </w:rPr>
        <w:t>и</w:t>
      </w:r>
      <w:r w:rsidR="00337A1C" w:rsidRPr="004D7500">
        <w:rPr>
          <w:rFonts w:ascii="Times New Roman" w:eastAsia="Times New Roman" w:hAnsi="Times New Roman" w:cs="Times New Roman"/>
          <w:b/>
          <w:bCs/>
          <w:sz w:val="28"/>
          <w:szCs w:val="28"/>
        </w:rPr>
        <w:t xml:space="preserve"> </w:t>
      </w:r>
      <w:r w:rsidR="00337A1C" w:rsidRPr="004D7500">
        <w:rPr>
          <w:rFonts w:ascii="Times New Roman" w:eastAsia="Times New Roman" w:hAnsi="Times New Roman" w:cs="Times New Roman"/>
          <w:sz w:val="28"/>
          <w:szCs w:val="28"/>
          <w:lang w:eastAsia="ru-RU"/>
        </w:rPr>
        <w:t xml:space="preserve">из бюджета городского округа Люберцы </w:t>
      </w:r>
      <w:r w:rsidR="0028426E" w:rsidRPr="004D7500">
        <w:rPr>
          <w:rFonts w:ascii="Times New Roman" w:eastAsia="Courier New" w:hAnsi="Times New Roman" w:cs="Times New Roman"/>
          <w:sz w:val="28"/>
          <w:szCs w:val="28"/>
          <w:lang w:eastAsia="ru-RU" w:bidi="ru-RU"/>
        </w:rPr>
        <w:t xml:space="preserve">Московской </w:t>
      </w:r>
      <w:r w:rsidR="00F170B7" w:rsidRPr="004D7500">
        <w:rPr>
          <w:rFonts w:ascii="Times New Roman" w:eastAsia="Courier New" w:hAnsi="Times New Roman" w:cs="Times New Roman"/>
          <w:sz w:val="28"/>
          <w:szCs w:val="28"/>
          <w:lang w:eastAsia="ru-RU" w:bidi="ru-RU"/>
        </w:rPr>
        <w:t xml:space="preserve">области </w:t>
      </w:r>
      <w:r w:rsidR="00A02D9A" w:rsidRPr="004D7500">
        <w:rPr>
          <w:rFonts w:ascii="Times New Roman" w:eastAsia="Courier New" w:hAnsi="Times New Roman" w:cs="Times New Roman"/>
          <w:sz w:val="28"/>
          <w:szCs w:val="28"/>
          <w:lang w:eastAsia="ru-RU" w:bidi="ru-RU"/>
        </w:rPr>
        <w:t xml:space="preserve">на </w:t>
      </w:r>
      <w:r w:rsidR="004D7500" w:rsidRPr="004D7500">
        <w:rPr>
          <w:rFonts w:ascii="Times New Roman" w:eastAsia="Courier New" w:hAnsi="Times New Roman" w:cs="Times New Roman"/>
          <w:sz w:val="28"/>
          <w:szCs w:val="28"/>
          <w:lang w:eastAsia="ru-RU" w:bidi="ru-RU"/>
        </w:rPr>
        <w:t>финансовое обеспечение</w:t>
      </w:r>
      <w:proofErr w:type="gramEnd"/>
      <w:r w:rsidR="004D7500" w:rsidRPr="004D7500">
        <w:rPr>
          <w:rFonts w:ascii="Times New Roman" w:eastAsia="Courier New" w:hAnsi="Times New Roman" w:cs="Times New Roman"/>
          <w:sz w:val="28"/>
          <w:szCs w:val="28"/>
          <w:lang w:eastAsia="ru-RU" w:bidi="ru-RU"/>
        </w:rPr>
        <w:t xml:space="preserve"> затрат, связанных с выполнением работ по капитальному ремонту объектов теплоснабжения на территории городского округа Люберцы Московской области</w:t>
      </w:r>
      <w:r w:rsidR="00534694" w:rsidRPr="004D7500">
        <w:rPr>
          <w:rFonts w:ascii="Times New Roman" w:eastAsia="Times New Roman" w:hAnsi="Times New Roman" w:cs="Times New Roman"/>
          <w:sz w:val="28"/>
          <w:szCs w:val="28"/>
          <w:lang w:eastAsia="ru-RU"/>
        </w:rPr>
        <w:t>.</w:t>
      </w:r>
      <w:r w:rsidR="00337A1C" w:rsidRPr="004D7500">
        <w:rPr>
          <w:rFonts w:ascii="Times New Roman" w:eastAsia="Times New Roman" w:hAnsi="Times New Roman" w:cs="Times New Roman"/>
          <w:sz w:val="28"/>
          <w:szCs w:val="28"/>
          <w:lang w:eastAsia="ru-RU"/>
        </w:rPr>
        <w:t xml:space="preserve"> </w:t>
      </w:r>
    </w:p>
    <w:p w:rsidR="006E0450" w:rsidRPr="006E0450" w:rsidRDefault="006E0450" w:rsidP="006E0450">
      <w:pPr>
        <w:pStyle w:val="ConsPlusTitle"/>
        <w:ind w:firstLine="708"/>
        <w:jc w:val="both"/>
        <w:rPr>
          <w:rFonts w:ascii="Times New Roman" w:hAnsi="Times New Roman" w:cs="Times New Roman"/>
          <w:b w:val="0"/>
          <w:sz w:val="28"/>
          <w:szCs w:val="28"/>
        </w:rPr>
      </w:pPr>
      <w:r w:rsidRPr="006E0450">
        <w:rPr>
          <w:rFonts w:ascii="Times New Roman" w:hAnsi="Times New Roman" w:cs="Times New Roman"/>
          <w:b w:val="0"/>
          <w:sz w:val="28"/>
          <w:szCs w:val="28"/>
        </w:rPr>
        <w:t xml:space="preserve">В бюджете городского округа  Люберцы на 2024-2025 годы на </w:t>
      </w:r>
      <w:r>
        <w:rPr>
          <w:rFonts w:ascii="Times New Roman" w:hAnsi="Times New Roman" w:cs="Times New Roman"/>
          <w:b w:val="0"/>
          <w:sz w:val="28"/>
          <w:szCs w:val="28"/>
        </w:rPr>
        <w:t xml:space="preserve">выполнение капитального ремонта объектов теплоснабжения, </w:t>
      </w:r>
      <w:r w:rsidRPr="006E0450">
        <w:rPr>
          <w:rFonts w:ascii="Times New Roman" w:hAnsi="Times New Roman" w:cs="Times New Roman"/>
          <w:b w:val="0"/>
          <w:sz w:val="28"/>
          <w:szCs w:val="28"/>
        </w:rPr>
        <w:t xml:space="preserve">предусмотрено финансирование в размере 395,35 млн. рублей, в том числе на 2024 год – 189,56 млн. рублей, на 2025 год – 205,79 млн. рублей. </w:t>
      </w:r>
    </w:p>
    <w:p w:rsidR="006E0450" w:rsidRDefault="006E0450" w:rsidP="006E0450">
      <w:pPr>
        <w:pStyle w:val="ConsPlusTitle"/>
        <w:ind w:firstLine="708"/>
        <w:jc w:val="both"/>
        <w:rPr>
          <w:rFonts w:ascii="Times New Roman" w:hAnsi="Times New Roman" w:cs="Times New Roman"/>
          <w:b w:val="0"/>
          <w:sz w:val="28"/>
          <w:szCs w:val="28"/>
        </w:rPr>
      </w:pPr>
      <w:r w:rsidRPr="006E0450">
        <w:rPr>
          <w:rFonts w:ascii="Times New Roman" w:hAnsi="Times New Roman" w:cs="Times New Roman"/>
          <w:b w:val="0"/>
          <w:sz w:val="28"/>
          <w:szCs w:val="28"/>
        </w:rPr>
        <w:t xml:space="preserve">Юридические лица городского округа Люберцы, могут подать Заявку на получение субсидии до 01.10.2024 года.  </w:t>
      </w:r>
    </w:p>
    <w:p w:rsidR="006E0450" w:rsidRDefault="006E0450" w:rsidP="006E0450">
      <w:pPr>
        <w:pStyle w:val="ConsPlusTitle"/>
        <w:ind w:firstLine="708"/>
        <w:jc w:val="both"/>
        <w:rPr>
          <w:rFonts w:ascii="Times New Roman" w:hAnsi="Times New Roman" w:cs="Times New Roman"/>
          <w:b w:val="0"/>
          <w:sz w:val="28"/>
          <w:szCs w:val="28"/>
        </w:rPr>
      </w:pPr>
      <w:r w:rsidRPr="006E0450">
        <w:rPr>
          <w:rFonts w:ascii="Times New Roman" w:hAnsi="Times New Roman" w:cs="Times New Roman"/>
          <w:b w:val="0"/>
          <w:sz w:val="28"/>
          <w:szCs w:val="28"/>
        </w:rPr>
        <w:t xml:space="preserve">Заявки принимаются  в администрации городского округа Люберцы.  </w:t>
      </w:r>
      <w:proofErr w:type="gramStart"/>
      <w:r w:rsidR="00337A1C" w:rsidRPr="004D7500">
        <w:rPr>
          <w:rFonts w:ascii="Times New Roman" w:hAnsi="Times New Roman" w:cs="Times New Roman"/>
          <w:sz w:val="28"/>
          <w:szCs w:val="28"/>
        </w:rPr>
        <w:t>Администрация городского округа Люберцы в соответствии с </w:t>
      </w:r>
      <w:r w:rsidR="00337A1C" w:rsidRPr="004D7500">
        <w:rPr>
          <w:rFonts w:ascii="Times New Roman" w:hAnsi="Times New Roman" w:cs="Times New Roman"/>
          <w:bCs/>
          <w:sz w:val="28"/>
          <w:szCs w:val="28"/>
        </w:rPr>
        <w:t>Постановлением</w:t>
      </w:r>
      <w:r w:rsidR="00337A1C" w:rsidRPr="004D7500">
        <w:rPr>
          <w:rFonts w:ascii="Times New Roman" w:hAnsi="Times New Roman" w:cs="Times New Roman"/>
          <w:sz w:val="28"/>
          <w:szCs w:val="28"/>
        </w:rPr>
        <w:t> </w:t>
      </w:r>
      <w:r w:rsidR="00337A1C" w:rsidRPr="004D7500">
        <w:rPr>
          <w:rFonts w:ascii="Times New Roman" w:hAnsi="Times New Roman" w:cs="Times New Roman"/>
          <w:bCs/>
          <w:sz w:val="28"/>
          <w:szCs w:val="28"/>
        </w:rPr>
        <w:t>администр</w:t>
      </w:r>
      <w:r w:rsidR="00BA57DF" w:rsidRPr="004D7500">
        <w:rPr>
          <w:rFonts w:ascii="Times New Roman" w:hAnsi="Times New Roman" w:cs="Times New Roman"/>
          <w:bCs/>
          <w:sz w:val="28"/>
          <w:szCs w:val="28"/>
        </w:rPr>
        <w:t>ации</w:t>
      </w:r>
      <w:r w:rsidR="004D7500" w:rsidRPr="004D7500">
        <w:rPr>
          <w:rFonts w:ascii="Times New Roman" w:hAnsi="Times New Roman" w:cs="Times New Roman"/>
          <w:bCs/>
          <w:sz w:val="28"/>
          <w:szCs w:val="28"/>
        </w:rPr>
        <w:t xml:space="preserve"> </w:t>
      </w:r>
      <w:r w:rsidR="00BA57DF" w:rsidRPr="004D7500">
        <w:rPr>
          <w:rFonts w:ascii="Times New Roman" w:hAnsi="Times New Roman" w:cs="Times New Roman"/>
          <w:bCs/>
          <w:sz w:val="28"/>
          <w:szCs w:val="28"/>
        </w:rPr>
        <w:t xml:space="preserve">городского округа Люберцы </w:t>
      </w:r>
      <w:r w:rsidR="0000410A" w:rsidRPr="004D7500">
        <w:rPr>
          <w:rFonts w:ascii="Times New Roman" w:hAnsi="Times New Roman" w:cs="Times New Roman"/>
          <w:bCs/>
          <w:sz w:val="28"/>
          <w:szCs w:val="28"/>
        </w:rPr>
        <w:br/>
      </w:r>
      <w:r w:rsidR="00337A1C" w:rsidRPr="004D7500">
        <w:rPr>
          <w:rFonts w:ascii="Times New Roman" w:hAnsi="Times New Roman" w:cs="Times New Roman"/>
          <w:bCs/>
          <w:sz w:val="28"/>
          <w:szCs w:val="28"/>
        </w:rPr>
        <w:t xml:space="preserve">от </w:t>
      </w:r>
      <w:r w:rsidR="004D7500" w:rsidRPr="004D7500">
        <w:rPr>
          <w:rFonts w:ascii="Times New Roman" w:hAnsi="Times New Roman" w:cs="Times New Roman"/>
          <w:bCs/>
          <w:sz w:val="28"/>
          <w:szCs w:val="28"/>
        </w:rPr>
        <w:t>26.08</w:t>
      </w:r>
      <w:r w:rsidR="00E11CDA" w:rsidRPr="004D7500">
        <w:rPr>
          <w:rFonts w:ascii="Times New Roman" w:hAnsi="Times New Roman" w:cs="Times New Roman"/>
          <w:bCs/>
          <w:sz w:val="28"/>
          <w:szCs w:val="28"/>
        </w:rPr>
        <w:t xml:space="preserve">.2024 </w:t>
      </w:r>
      <w:r w:rsidR="007429FE" w:rsidRPr="004D7500">
        <w:rPr>
          <w:rFonts w:ascii="Times New Roman" w:hAnsi="Times New Roman" w:cs="Times New Roman"/>
          <w:bCs/>
          <w:sz w:val="28"/>
          <w:szCs w:val="28"/>
        </w:rPr>
        <w:t xml:space="preserve">№ </w:t>
      </w:r>
      <w:r w:rsidR="004D7500" w:rsidRPr="004D7500">
        <w:rPr>
          <w:rFonts w:ascii="Times New Roman" w:hAnsi="Times New Roman" w:cs="Times New Roman"/>
          <w:bCs/>
          <w:sz w:val="28"/>
          <w:szCs w:val="28"/>
        </w:rPr>
        <w:t>3447</w:t>
      </w:r>
      <w:r w:rsidR="00337A1C" w:rsidRPr="004D7500">
        <w:rPr>
          <w:rFonts w:ascii="Times New Roman" w:hAnsi="Times New Roman" w:cs="Times New Roman"/>
          <w:bCs/>
          <w:sz w:val="28"/>
          <w:szCs w:val="28"/>
        </w:rPr>
        <w:t xml:space="preserve">-ПА </w:t>
      </w:r>
      <w:r w:rsidR="00E11CDA" w:rsidRPr="004D7500">
        <w:rPr>
          <w:rFonts w:ascii="Times New Roman" w:hAnsi="Times New Roman" w:cs="Times New Roman"/>
          <w:bCs/>
          <w:sz w:val="28"/>
          <w:szCs w:val="28"/>
        </w:rPr>
        <w:t>«Об утверждении Порядка предоставления субсид</w:t>
      </w:r>
      <w:r w:rsidR="004D7500" w:rsidRPr="004D7500">
        <w:rPr>
          <w:rFonts w:ascii="Times New Roman" w:hAnsi="Times New Roman" w:cs="Times New Roman"/>
          <w:bCs/>
          <w:sz w:val="28"/>
          <w:szCs w:val="28"/>
        </w:rPr>
        <w:t>ий</w:t>
      </w:r>
      <w:r w:rsidR="00E11CDA" w:rsidRPr="004D7500">
        <w:rPr>
          <w:rFonts w:ascii="Times New Roman" w:hAnsi="Times New Roman" w:cs="Times New Roman"/>
          <w:bCs/>
          <w:sz w:val="28"/>
          <w:szCs w:val="28"/>
        </w:rPr>
        <w:t xml:space="preserve"> из бюджета городского округа Люберцы </w:t>
      </w:r>
      <w:r w:rsidR="004D7500" w:rsidRPr="004D7500">
        <w:rPr>
          <w:rFonts w:ascii="Times New Roman" w:hAnsi="Times New Roman" w:cs="Times New Roman"/>
          <w:bCs/>
          <w:sz w:val="28"/>
          <w:szCs w:val="28"/>
        </w:rPr>
        <w:t xml:space="preserve">Московской области на финансовое обеспечение затрат, связанных с выполнением работ </w:t>
      </w:r>
      <w:r w:rsidR="00011BD0">
        <w:rPr>
          <w:rFonts w:ascii="Times New Roman" w:hAnsi="Times New Roman" w:cs="Times New Roman"/>
          <w:bCs/>
          <w:sz w:val="28"/>
          <w:szCs w:val="28"/>
        </w:rPr>
        <w:br/>
      </w:r>
      <w:r w:rsidR="004D7500" w:rsidRPr="004D7500">
        <w:rPr>
          <w:rFonts w:ascii="Times New Roman" w:hAnsi="Times New Roman" w:cs="Times New Roman"/>
          <w:bCs/>
          <w:sz w:val="28"/>
          <w:szCs w:val="28"/>
        </w:rPr>
        <w:t>по капитальному ремонту объектов теплоснабжения на территории городского округа Люберцы Московской области</w:t>
      </w:r>
      <w:r w:rsidR="00E11CDA" w:rsidRPr="004D7500">
        <w:rPr>
          <w:rFonts w:ascii="Times New Roman" w:hAnsi="Times New Roman" w:cs="Times New Roman"/>
          <w:bCs/>
          <w:sz w:val="28"/>
          <w:szCs w:val="28"/>
        </w:rPr>
        <w:t xml:space="preserve">» </w:t>
      </w:r>
      <w:r w:rsidR="00280D2F" w:rsidRPr="004D7500">
        <w:rPr>
          <w:rFonts w:ascii="Times New Roman" w:hAnsi="Times New Roman" w:cs="Times New Roman"/>
          <w:sz w:val="28"/>
          <w:szCs w:val="28"/>
        </w:rPr>
        <w:t xml:space="preserve">(далее – Порядок) </w:t>
      </w:r>
      <w:r w:rsidR="006F1494" w:rsidRPr="004D7500">
        <w:rPr>
          <w:rFonts w:ascii="Times New Roman" w:hAnsi="Times New Roman" w:cs="Times New Roman"/>
          <w:sz w:val="28"/>
          <w:szCs w:val="28"/>
        </w:rPr>
        <w:t xml:space="preserve"> </w:t>
      </w:r>
      <w:r w:rsidR="00337A1C" w:rsidRPr="004D7500">
        <w:rPr>
          <w:rFonts w:ascii="Times New Roman" w:hAnsi="Times New Roman" w:cs="Times New Roman"/>
          <w:b w:val="0"/>
          <w:sz w:val="28"/>
          <w:szCs w:val="28"/>
        </w:rPr>
        <w:t>объявляет о приеме заявок для участия в отб</w:t>
      </w:r>
      <w:r>
        <w:rPr>
          <w:rFonts w:ascii="Times New Roman" w:hAnsi="Times New Roman" w:cs="Times New Roman"/>
          <w:b w:val="0"/>
          <w:sz w:val="28"/>
          <w:szCs w:val="28"/>
        </w:rPr>
        <w:t>оре на предоставление субсидий.</w:t>
      </w:r>
      <w:proofErr w:type="gramEnd"/>
    </w:p>
    <w:p w:rsidR="006E0450" w:rsidRDefault="006E0450" w:rsidP="006E0450">
      <w:pPr>
        <w:pStyle w:val="ConsPlusTitle"/>
        <w:jc w:val="both"/>
        <w:rPr>
          <w:rFonts w:ascii="Times New Roman" w:hAnsi="Times New Roman" w:cs="Times New Roman"/>
          <w:b w:val="0"/>
          <w:sz w:val="28"/>
          <w:szCs w:val="28"/>
        </w:rPr>
      </w:pPr>
      <w:bookmarkStart w:id="0" w:name="_GoBack"/>
      <w:bookmarkEnd w:id="0"/>
    </w:p>
    <w:p w:rsidR="00983673" w:rsidRPr="00983673" w:rsidRDefault="00983673" w:rsidP="00983673">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983673">
        <w:rPr>
          <w:rFonts w:ascii="Times New Roman" w:hAnsi="Times New Roman" w:cs="Times New Roman"/>
          <w:b w:val="0"/>
          <w:sz w:val="28"/>
          <w:szCs w:val="28"/>
        </w:rPr>
        <w:t>Целью предоставления субсидии на финансовое обеспечение затрат, связанных с выполнением работ по капитальному ремонту объектов теплоснабжения на территории городского округа Люберцы Московской области (далее -  Субсидия) является финансовое обеспечение затрат, связанных с выполнением работ по капитальному ремонту объектов теплоснабжения на территории городского округа Люберцы Московской области, (далее - капитальный ремонт), включая:</w:t>
      </w:r>
    </w:p>
    <w:p w:rsidR="00983673" w:rsidRPr="00983673" w:rsidRDefault="00983673" w:rsidP="00983673">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983673">
        <w:rPr>
          <w:rFonts w:ascii="Times New Roman" w:hAnsi="Times New Roman" w:cs="Times New Roman"/>
          <w:b w:val="0"/>
          <w:sz w:val="28"/>
          <w:szCs w:val="28"/>
        </w:rPr>
        <w:t xml:space="preserve"> </w:t>
      </w:r>
      <w:r>
        <w:rPr>
          <w:rFonts w:ascii="Times New Roman" w:hAnsi="Times New Roman" w:cs="Times New Roman"/>
          <w:b w:val="0"/>
          <w:sz w:val="28"/>
          <w:szCs w:val="28"/>
        </w:rPr>
        <w:t>з</w:t>
      </w:r>
      <w:r w:rsidRPr="00983673">
        <w:rPr>
          <w:rFonts w:ascii="Times New Roman" w:hAnsi="Times New Roman" w:cs="Times New Roman"/>
          <w:b w:val="0"/>
          <w:sz w:val="28"/>
          <w:szCs w:val="28"/>
        </w:rPr>
        <w:t>амену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w:t>
      </w:r>
    </w:p>
    <w:p w:rsidR="00983673" w:rsidRPr="00983673" w:rsidRDefault="00983673" w:rsidP="00983673">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 з</w:t>
      </w:r>
      <w:r w:rsidRPr="00983673">
        <w:rPr>
          <w:rFonts w:ascii="Times New Roman" w:hAnsi="Times New Roman" w:cs="Times New Roman"/>
          <w:b w:val="0"/>
          <w:sz w:val="28"/>
          <w:szCs w:val="28"/>
        </w:rPr>
        <w:t>амену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w:t>
      </w:r>
    </w:p>
    <w:p w:rsidR="00983673" w:rsidRPr="00983673" w:rsidRDefault="00983673" w:rsidP="00983673">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  з</w:t>
      </w:r>
      <w:r w:rsidRPr="00983673">
        <w:rPr>
          <w:rFonts w:ascii="Times New Roman" w:hAnsi="Times New Roman" w:cs="Times New Roman"/>
          <w:b w:val="0"/>
          <w:sz w:val="28"/>
          <w:szCs w:val="28"/>
        </w:rPr>
        <w:t>амену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983673" w:rsidRPr="00983673" w:rsidRDefault="00983673" w:rsidP="00983673">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983673">
        <w:rPr>
          <w:rFonts w:ascii="Times New Roman" w:hAnsi="Times New Roman" w:cs="Times New Roman"/>
          <w:b w:val="0"/>
          <w:sz w:val="28"/>
          <w:szCs w:val="28"/>
        </w:rPr>
        <w:t xml:space="preserve"> </w:t>
      </w:r>
      <w:r>
        <w:rPr>
          <w:rFonts w:ascii="Times New Roman" w:hAnsi="Times New Roman" w:cs="Times New Roman"/>
          <w:b w:val="0"/>
          <w:sz w:val="28"/>
          <w:szCs w:val="28"/>
        </w:rPr>
        <w:t>и</w:t>
      </w:r>
      <w:r w:rsidRPr="00983673">
        <w:rPr>
          <w:rFonts w:ascii="Times New Roman" w:hAnsi="Times New Roman" w:cs="Times New Roman"/>
          <w:b w:val="0"/>
          <w:sz w:val="28"/>
          <w:szCs w:val="28"/>
        </w:rPr>
        <w:t xml:space="preserve">зменение параметров линейных объектов или их участков (частей), </w:t>
      </w:r>
      <w:r w:rsidRPr="00983673">
        <w:rPr>
          <w:rFonts w:ascii="Times New Roman" w:hAnsi="Times New Roman" w:cs="Times New Roman"/>
          <w:b w:val="0"/>
          <w:sz w:val="28"/>
          <w:szCs w:val="28"/>
        </w:rPr>
        <w:lastRenderedPageBreak/>
        <w:t>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983673" w:rsidRPr="00983673" w:rsidRDefault="00983673" w:rsidP="00983673">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983673">
        <w:rPr>
          <w:rFonts w:ascii="Times New Roman" w:hAnsi="Times New Roman" w:cs="Times New Roman"/>
          <w:b w:val="0"/>
          <w:sz w:val="28"/>
          <w:szCs w:val="28"/>
        </w:rPr>
        <w:t xml:space="preserve"> </w:t>
      </w:r>
      <w:r>
        <w:rPr>
          <w:rFonts w:ascii="Times New Roman" w:hAnsi="Times New Roman" w:cs="Times New Roman"/>
          <w:b w:val="0"/>
          <w:sz w:val="28"/>
          <w:szCs w:val="28"/>
        </w:rPr>
        <w:t>в</w:t>
      </w:r>
      <w:r w:rsidRPr="00983673">
        <w:rPr>
          <w:rFonts w:ascii="Times New Roman" w:hAnsi="Times New Roman" w:cs="Times New Roman"/>
          <w:b w:val="0"/>
          <w:sz w:val="28"/>
          <w:szCs w:val="28"/>
        </w:rPr>
        <w:t>ыполнение строительно-монтажных и обследовательских работ;</w:t>
      </w:r>
    </w:p>
    <w:p w:rsidR="00983673" w:rsidRPr="00983673" w:rsidRDefault="00983673" w:rsidP="00983673">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983673">
        <w:rPr>
          <w:rFonts w:ascii="Times New Roman" w:hAnsi="Times New Roman" w:cs="Times New Roman"/>
          <w:b w:val="0"/>
          <w:sz w:val="28"/>
          <w:szCs w:val="28"/>
        </w:rPr>
        <w:t xml:space="preserve"> </w:t>
      </w:r>
      <w:r>
        <w:rPr>
          <w:rFonts w:ascii="Times New Roman" w:hAnsi="Times New Roman" w:cs="Times New Roman"/>
          <w:b w:val="0"/>
          <w:sz w:val="28"/>
          <w:szCs w:val="28"/>
        </w:rPr>
        <w:t>п</w:t>
      </w:r>
      <w:r w:rsidRPr="00983673">
        <w:rPr>
          <w:rFonts w:ascii="Times New Roman" w:hAnsi="Times New Roman" w:cs="Times New Roman"/>
          <w:b w:val="0"/>
          <w:sz w:val="28"/>
          <w:szCs w:val="28"/>
        </w:rPr>
        <w:t>одготовку проектно-сме</w:t>
      </w:r>
      <w:r>
        <w:rPr>
          <w:rFonts w:ascii="Times New Roman" w:hAnsi="Times New Roman" w:cs="Times New Roman"/>
          <w:b w:val="0"/>
          <w:sz w:val="28"/>
          <w:szCs w:val="28"/>
        </w:rPr>
        <w:t xml:space="preserve">тной документации и проведение </w:t>
      </w:r>
      <w:r w:rsidRPr="00983673">
        <w:rPr>
          <w:rFonts w:ascii="Times New Roman" w:hAnsi="Times New Roman" w:cs="Times New Roman"/>
          <w:b w:val="0"/>
          <w:sz w:val="28"/>
          <w:szCs w:val="28"/>
        </w:rPr>
        <w:t>её экспертизы.</w:t>
      </w:r>
    </w:p>
    <w:p w:rsidR="00983673" w:rsidRPr="00983673" w:rsidRDefault="00983673" w:rsidP="00983673">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 с</w:t>
      </w:r>
      <w:r w:rsidRPr="00983673">
        <w:rPr>
          <w:rFonts w:ascii="Times New Roman" w:hAnsi="Times New Roman" w:cs="Times New Roman"/>
          <w:b w:val="0"/>
          <w:sz w:val="28"/>
          <w:szCs w:val="28"/>
        </w:rPr>
        <w:t>убсидии предоставляются из местного бюджета за счет средств бюджета Московской области и средств бюджета городского округа Люберцы, в пределах бюджетных ассигнований и лимитов бюджетных обязательств, утвержденных в установленном по</w:t>
      </w:r>
      <w:r>
        <w:rPr>
          <w:rFonts w:ascii="Times New Roman" w:hAnsi="Times New Roman" w:cs="Times New Roman"/>
          <w:b w:val="0"/>
          <w:sz w:val="28"/>
          <w:szCs w:val="28"/>
        </w:rPr>
        <w:t xml:space="preserve">рядке, носят целевой характер, </w:t>
      </w:r>
      <w:r w:rsidRPr="00983673">
        <w:rPr>
          <w:rFonts w:ascii="Times New Roman" w:hAnsi="Times New Roman" w:cs="Times New Roman"/>
          <w:b w:val="0"/>
          <w:sz w:val="28"/>
          <w:szCs w:val="28"/>
        </w:rPr>
        <w:t xml:space="preserve">на выполнение </w:t>
      </w:r>
      <w:r>
        <w:rPr>
          <w:rFonts w:ascii="Times New Roman" w:hAnsi="Times New Roman" w:cs="Times New Roman"/>
          <w:b w:val="0"/>
          <w:sz w:val="28"/>
          <w:szCs w:val="28"/>
        </w:rPr>
        <w:t xml:space="preserve">вышеуказанных работ </w:t>
      </w:r>
      <w:r w:rsidRPr="00983673">
        <w:rPr>
          <w:rFonts w:ascii="Times New Roman" w:hAnsi="Times New Roman" w:cs="Times New Roman"/>
          <w:b w:val="0"/>
          <w:sz w:val="28"/>
          <w:szCs w:val="28"/>
        </w:rPr>
        <w:t xml:space="preserve">указанных </w:t>
      </w:r>
      <w:r>
        <w:rPr>
          <w:rFonts w:ascii="Times New Roman" w:hAnsi="Times New Roman" w:cs="Times New Roman"/>
          <w:b w:val="0"/>
          <w:sz w:val="28"/>
          <w:szCs w:val="28"/>
        </w:rPr>
        <w:t xml:space="preserve">работ </w:t>
      </w:r>
      <w:r w:rsidRPr="00983673">
        <w:rPr>
          <w:rFonts w:ascii="Times New Roman" w:hAnsi="Times New Roman" w:cs="Times New Roman"/>
          <w:b w:val="0"/>
          <w:sz w:val="28"/>
          <w:szCs w:val="28"/>
        </w:rPr>
        <w:t>и не могут быть использованы на иные цели.</w:t>
      </w:r>
    </w:p>
    <w:p w:rsidR="00983673" w:rsidRPr="00983673" w:rsidRDefault="00983673" w:rsidP="00983673">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983673">
        <w:rPr>
          <w:rFonts w:ascii="Times New Roman" w:hAnsi="Times New Roman" w:cs="Times New Roman"/>
          <w:b w:val="0"/>
          <w:sz w:val="28"/>
          <w:szCs w:val="28"/>
        </w:rPr>
        <w:t xml:space="preserve"> Предоставление Субсидии </w:t>
      </w:r>
      <w:r>
        <w:rPr>
          <w:rFonts w:ascii="Times New Roman" w:hAnsi="Times New Roman" w:cs="Times New Roman"/>
          <w:b w:val="0"/>
          <w:sz w:val="28"/>
          <w:szCs w:val="28"/>
        </w:rPr>
        <w:t xml:space="preserve">направлено на достижение целей </w:t>
      </w:r>
      <w:r w:rsidRPr="00983673">
        <w:rPr>
          <w:rFonts w:ascii="Times New Roman" w:hAnsi="Times New Roman" w:cs="Times New Roman"/>
          <w:b w:val="0"/>
          <w:sz w:val="28"/>
          <w:szCs w:val="28"/>
        </w:rPr>
        <w:t xml:space="preserve">и задач, установленных Государственной программой «Развитие инженерной инфраструктуры, </w:t>
      </w:r>
      <w:proofErr w:type="spellStart"/>
      <w:r w:rsidRPr="00983673">
        <w:rPr>
          <w:rFonts w:ascii="Times New Roman" w:hAnsi="Times New Roman" w:cs="Times New Roman"/>
          <w:b w:val="0"/>
          <w:sz w:val="28"/>
          <w:szCs w:val="28"/>
        </w:rPr>
        <w:t>энергоэффективности</w:t>
      </w:r>
      <w:proofErr w:type="spellEnd"/>
      <w:r w:rsidRPr="00983673">
        <w:rPr>
          <w:rFonts w:ascii="Times New Roman" w:hAnsi="Times New Roman" w:cs="Times New Roman"/>
          <w:b w:val="0"/>
          <w:sz w:val="28"/>
          <w:szCs w:val="28"/>
        </w:rPr>
        <w:t xml:space="preserve"> и отрасли обращения с отходами» на 2023 - 2028 годы», утверждённой Постановлением Правительства Московской области от 04.10.2022 № 1061/35 (далее - государственная программа).</w:t>
      </w:r>
    </w:p>
    <w:p w:rsidR="00983673" w:rsidRPr="00983673" w:rsidRDefault="00983673" w:rsidP="00983673">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983673">
        <w:rPr>
          <w:rFonts w:ascii="Times New Roman" w:hAnsi="Times New Roman" w:cs="Times New Roman"/>
          <w:b w:val="0"/>
          <w:sz w:val="28"/>
          <w:szCs w:val="28"/>
        </w:rPr>
        <w:t xml:space="preserve"> Главным распорядителем бюджетных средств по предоставлению Субсидии является администрация городского округа Л</w:t>
      </w:r>
      <w:r>
        <w:rPr>
          <w:rFonts w:ascii="Times New Roman" w:hAnsi="Times New Roman" w:cs="Times New Roman"/>
          <w:b w:val="0"/>
          <w:sz w:val="28"/>
          <w:szCs w:val="28"/>
        </w:rPr>
        <w:t xml:space="preserve">юберцы </w:t>
      </w:r>
      <w:r w:rsidRPr="00983673">
        <w:rPr>
          <w:rFonts w:ascii="Times New Roman" w:hAnsi="Times New Roman" w:cs="Times New Roman"/>
          <w:b w:val="0"/>
          <w:sz w:val="28"/>
          <w:szCs w:val="28"/>
        </w:rPr>
        <w:t xml:space="preserve">(далее - Администрация). </w:t>
      </w:r>
    </w:p>
    <w:p w:rsidR="00983673" w:rsidRDefault="00983673" w:rsidP="00983673">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983673">
        <w:rPr>
          <w:rFonts w:ascii="Times New Roman" w:hAnsi="Times New Roman" w:cs="Times New Roman"/>
          <w:b w:val="0"/>
          <w:sz w:val="28"/>
          <w:szCs w:val="28"/>
        </w:rPr>
        <w:t xml:space="preserve"> Финансовое обеспечен</w:t>
      </w:r>
      <w:r>
        <w:rPr>
          <w:rFonts w:ascii="Times New Roman" w:hAnsi="Times New Roman" w:cs="Times New Roman"/>
          <w:b w:val="0"/>
          <w:sz w:val="28"/>
          <w:szCs w:val="28"/>
        </w:rPr>
        <w:t xml:space="preserve">ие затрат Получателей субсидий </w:t>
      </w:r>
      <w:r w:rsidRPr="00983673">
        <w:rPr>
          <w:rFonts w:ascii="Times New Roman" w:hAnsi="Times New Roman" w:cs="Times New Roman"/>
          <w:b w:val="0"/>
          <w:sz w:val="28"/>
          <w:szCs w:val="28"/>
        </w:rPr>
        <w:t>на капитальный ремонт осуществляется путём предоставления им целевых субсидий в пределах бюджетных ассигнований и лимитов бюджетных обязательств в рамках мероприятий муниципальной и государственной программ.</w:t>
      </w:r>
    </w:p>
    <w:p w:rsidR="004B6F2C" w:rsidRDefault="004B6F2C" w:rsidP="00983673">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4B6F2C">
        <w:rPr>
          <w:rFonts w:ascii="Times New Roman" w:hAnsi="Times New Roman" w:cs="Times New Roman"/>
          <w:b w:val="0"/>
          <w:sz w:val="28"/>
          <w:szCs w:val="28"/>
        </w:rPr>
        <w:t>Результат использования Субсидии, устанавливается  в соответствии  с Приложением № 2 к Соглашению</w:t>
      </w:r>
      <w:r>
        <w:rPr>
          <w:rFonts w:ascii="Times New Roman" w:hAnsi="Times New Roman" w:cs="Times New Roman"/>
          <w:b w:val="0"/>
          <w:sz w:val="28"/>
          <w:szCs w:val="28"/>
        </w:rPr>
        <w:t xml:space="preserve"> по форме Приложения № 1  к настоящему Извещению</w:t>
      </w:r>
      <w:r w:rsidRPr="004B6F2C">
        <w:rPr>
          <w:rFonts w:ascii="Times New Roman" w:hAnsi="Times New Roman" w:cs="Times New Roman"/>
          <w:b w:val="0"/>
          <w:sz w:val="28"/>
          <w:szCs w:val="28"/>
        </w:rPr>
        <w:t>.</w:t>
      </w:r>
    </w:p>
    <w:p w:rsidR="00322A2C" w:rsidRPr="004D7500" w:rsidRDefault="00CD1B54" w:rsidP="00B66204">
      <w:pPr>
        <w:pStyle w:val="ConsPlusNormal"/>
        <w:ind w:firstLine="708"/>
        <w:jc w:val="both"/>
        <w:rPr>
          <w:rFonts w:ascii="Times New Roman" w:hAnsi="Times New Roman" w:cs="Times New Roman"/>
          <w:sz w:val="28"/>
          <w:szCs w:val="28"/>
        </w:rPr>
      </w:pPr>
      <w:r w:rsidRPr="004D7500">
        <w:rPr>
          <w:rFonts w:ascii="Times New Roman" w:hAnsi="Times New Roman" w:cs="Times New Roman"/>
          <w:sz w:val="28"/>
          <w:szCs w:val="28"/>
        </w:rPr>
        <w:t xml:space="preserve">Предоставление Субсидии Получателям субсидии осуществляется по результатам отбора, проведенного Администрацией. </w:t>
      </w:r>
    </w:p>
    <w:p w:rsidR="00EC03E3" w:rsidRPr="004D7500" w:rsidRDefault="00EC03E3" w:rsidP="00EC03E3">
      <w:pPr>
        <w:ind w:firstLine="708"/>
        <w:jc w:val="both"/>
        <w:rPr>
          <w:rFonts w:ascii="Times New Roman" w:eastAsia="Times New Roman" w:hAnsi="Times New Roman" w:cs="Times New Roman"/>
          <w:sz w:val="28"/>
          <w:szCs w:val="28"/>
          <w:lang w:eastAsia="ru-RU"/>
        </w:rPr>
      </w:pPr>
      <w:r w:rsidRPr="004D7500">
        <w:rPr>
          <w:rFonts w:ascii="Times New Roman" w:eastAsia="Times New Roman" w:hAnsi="Times New Roman" w:cs="Times New Roman"/>
          <w:sz w:val="28"/>
          <w:szCs w:val="28"/>
          <w:lang w:eastAsia="ru-RU"/>
        </w:rPr>
        <w:t>Устанавливаются следующие критерии отбора Получателей субсидии:</w:t>
      </w:r>
    </w:p>
    <w:p w:rsidR="00A64AE3" w:rsidRPr="00A64AE3" w:rsidRDefault="00A64AE3" w:rsidP="00A64AE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64AE3">
        <w:rPr>
          <w:rFonts w:ascii="Times New Roman" w:eastAsia="Times New Roman" w:hAnsi="Times New Roman" w:cs="Times New Roman"/>
          <w:sz w:val="28"/>
          <w:szCs w:val="28"/>
          <w:lang w:eastAsia="ru-RU"/>
        </w:rPr>
        <w:t xml:space="preserve"> Участнику отбора устанавливаются следующие критерии отбора </w:t>
      </w:r>
    </w:p>
    <w:p w:rsidR="00A64AE3" w:rsidRPr="00A64AE3" w:rsidRDefault="00A64AE3" w:rsidP="00A64AE3">
      <w:pPr>
        <w:ind w:firstLine="708"/>
        <w:jc w:val="both"/>
        <w:rPr>
          <w:rFonts w:ascii="Times New Roman" w:eastAsia="Times New Roman" w:hAnsi="Times New Roman" w:cs="Times New Roman"/>
          <w:sz w:val="28"/>
          <w:szCs w:val="28"/>
          <w:lang w:eastAsia="ru-RU"/>
        </w:rPr>
      </w:pPr>
      <w:r w:rsidRPr="00A64AE3">
        <w:rPr>
          <w:rFonts w:ascii="Times New Roman" w:eastAsia="Times New Roman" w:hAnsi="Times New Roman" w:cs="Times New Roman"/>
          <w:sz w:val="28"/>
          <w:szCs w:val="28"/>
          <w:lang w:eastAsia="ru-RU"/>
        </w:rPr>
        <w:t xml:space="preserve">на дату подачи заявления о предоставлении Субсидии: </w:t>
      </w:r>
    </w:p>
    <w:p w:rsidR="00A64AE3" w:rsidRPr="00A64AE3" w:rsidRDefault="00A64AE3" w:rsidP="00A64AE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64AE3">
        <w:rPr>
          <w:rFonts w:ascii="Times New Roman" w:eastAsia="Times New Roman" w:hAnsi="Times New Roman" w:cs="Times New Roman"/>
          <w:sz w:val="28"/>
          <w:szCs w:val="28"/>
          <w:lang w:eastAsia="ru-RU"/>
        </w:rPr>
        <w:t xml:space="preserve">Наличие документов, подтверждающих право собственности  </w:t>
      </w:r>
    </w:p>
    <w:p w:rsidR="00A64AE3" w:rsidRPr="00A64AE3" w:rsidRDefault="00A64AE3" w:rsidP="00A64AE3">
      <w:pPr>
        <w:ind w:firstLine="708"/>
        <w:jc w:val="both"/>
        <w:rPr>
          <w:rFonts w:ascii="Times New Roman" w:eastAsia="Times New Roman" w:hAnsi="Times New Roman" w:cs="Times New Roman"/>
          <w:sz w:val="28"/>
          <w:szCs w:val="28"/>
          <w:lang w:eastAsia="ru-RU"/>
        </w:rPr>
      </w:pPr>
      <w:r w:rsidRPr="00A64AE3">
        <w:rPr>
          <w:rFonts w:ascii="Times New Roman" w:eastAsia="Times New Roman" w:hAnsi="Times New Roman" w:cs="Times New Roman"/>
          <w:sz w:val="28"/>
          <w:szCs w:val="28"/>
          <w:lang w:eastAsia="ru-RU"/>
        </w:rPr>
        <w:t xml:space="preserve">на объекты теплоснабжения на территории  городского округа Люберцы Московской области, подлежащие капитальному ремонту; </w:t>
      </w:r>
    </w:p>
    <w:p w:rsidR="00A64AE3" w:rsidRPr="00A64AE3" w:rsidRDefault="00A64AE3" w:rsidP="00A64AE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64AE3">
        <w:rPr>
          <w:rFonts w:ascii="Times New Roman" w:eastAsia="Times New Roman" w:hAnsi="Times New Roman" w:cs="Times New Roman"/>
          <w:sz w:val="28"/>
          <w:szCs w:val="28"/>
          <w:lang w:eastAsia="ru-RU"/>
        </w:rPr>
        <w:t xml:space="preserve">Соответствие  требованиям, отраженным в </w:t>
      </w:r>
      <w:r w:rsidR="00996C3E">
        <w:rPr>
          <w:rFonts w:ascii="Times New Roman" w:eastAsia="Times New Roman" w:hAnsi="Times New Roman" w:cs="Times New Roman"/>
          <w:sz w:val="28"/>
          <w:szCs w:val="28"/>
          <w:lang w:eastAsia="ru-RU"/>
        </w:rPr>
        <w:t xml:space="preserve">разделе 2 </w:t>
      </w:r>
      <w:r w:rsidRPr="00A64AE3">
        <w:rPr>
          <w:rFonts w:ascii="Times New Roman" w:eastAsia="Times New Roman" w:hAnsi="Times New Roman" w:cs="Times New Roman"/>
          <w:sz w:val="28"/>
          <w:szCs w:val="28"/>
          <w:lang w:eastAsia="ru-RU"/>
        </w:rPr>
        <w:t xml:space="preserve">настоящего </w:t>
      </w:r>
      <w:r w:rsidR="00996C3E">
        <w:rPr>
          <w:rFonts w:ascii="Times New Roman" w:eastAsia="Times New Roman" w:hAnsi="Times New Roman" w:cs="Times New Roman"/>
          <w:sz w:val="28"/>
          <w:szCs w:val="28"/>
          <w:lang w:eastAsia="ru-RU"/>
        </w:rPr>
        <w:t>Извещения</w:t>
      </w:r>
      <w:r w:rsidRPr="00A64AE3">
        <w:rPr>
          <w:rFonts w:ascii="Times New Roman" w:eastAsia="Times New Roman" w:hAnsi="Times New Roman" w:cs="Times New Roman"/>
          <w:sz w:val="28"/>
          <w:szCs w:val="28"/>
          <w:lang w:eastAsia="ru-RU"/>
        </w:rPr>
        <w:t>, на первое число месяца, предшествующего месяцу, в котором планируется проведение отбора;</w:t>
      </w:r>
    </w:p>
    <w:p w:rsidR="00A64AE3" w:rsidRPr="00A64AE3" w:rsidRDefault="00A64AE3" w:rsidP="00A64AE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64AE3">
        <w:rPr>
          <w:rFonts w:ascii="Times New Roman" w:eastAsia="Times New Roman" w:hAnsi="Times New Roman" w:cs="Times New Roman"/>
          <w:sz w:val="28"/>
          <w:szCs w:val="28"/>
          <w:lang w:eastAsia="ru-RU"/>
        </w:rPr>
        <w:t>Наличие расчета стоимости проведения работ по капитальному ремонту соответствующих  объектов теплоснабжения и (или) обоснование объёма финансирования;</w:t>
      </w:r>
    </w:p>
    <w:p w:rsidR="00A64AE3" w:rsidRPr="00A64AE3" w:rsidRDefault="00A64AE3" w:rsidP="00A64AE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64AE3">
        <w:rPr>
          <w:rFonts w:ascii="Times New Roman" w:eastAsia="Times New Roman" w:hAnsi="Times New Roman" w:cs="Times New Roman"/>
          <w:sz w:val="28"/>
          <w:szCs w:val="28"/>
          <w:lang w:eastAsia="ru-RU"/>
        </w:rPr>
        <w:t xml:space="preserve">Наличие обязательства о согласовании с администрацией технического задания на выполнение работ, проекта контракта (договора), дополнительных </w:t>
      </w:r>
      <w:r w:rsidRPr="00A64AE3">
        <w:rPr>
          <w:rFonts w:ascii="Times New Roman" w:eastAsia="Times New Roman" w:hAnsi="Times New Roman" w:cs="Times New Roman"/>
          <w:sz w:val="28"/>
          <w:szCs w:val="28"/>
          <w:lang w:eastAsia="ru-RU"/>
        </w:rPr>
        <w:lastRenderedPageBreak/>
        <w:t>соглашений к контракту (договору) (при возникновении необходимости в их заключении);</w:t>
      </w:r>
    </w:p>
    <w:p w:rsidR="00A64AE3" w:rsidRPr="00A64AE3" w:rsidRDefault="00A64AE3" w:rsidP="00A64AE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64AE3">
        <w:rPr>
          <w:rFonts w:ascii="Times New Roman" w:eastAsia="Times New Roman" w:hAnsi="Times New Roman" w:cs="Times New Roman"/>
          <w:sz w:val="28"/>
          <w:szCs w:val="28"/>
          <w:lang w:eastAsia="ru-RU"/>
        </w:rPr>
        <w:t>Наличие документа (документов), содержащих информацию                      о технических характеристиках  соответствующих объектов;</w:t>
      </w:r>
    </w:p>
    <w:p w:rsidR="00A64AE3" w:rsidRPr="00A64AE3" w:rsidRDefault="00A64AE3" w:rsidP="00A64AE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64AE3">
        <w:rPr>
          <w:rFonts w:ascii="Times New Roman" w:eastAsia="Times New Roman" w:hAnsi="Times New Roman" w:cs="Times New Roman"/>
          <w:sz w:val="28"/>
          <w:szCs w:val="28"/>
          <w:lang w:eastAsia="ru-RU"/>
        </w:rPr>
        <w:t>Наличие документа (документов), подтверждающих неудовлетворительное техническое состояние подлежащего капитальному ремонту объекта теплоснабжения (акты технического обследования, инструментальной дефектоскопии; справки о количестве аварий, технологических нарушений (инцидентов); протоколы исследования объектов, предписания надзорных органов или иные документы);</w:t>
      </w:r>
    </w:p>
    <w:p w:rsidR="00A64AE3" w:rsidRPr="00A64AE3" w:rsidRDefault="00A64AE3" w:rsidP="00A64AE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64AE3">
        <w:rPr>
          <w:rFonts w:ascii="Times New Roman" w:eastAsia="Times New Roman" w:hAnsi="Times New Roman" w:cs="Times New Roman"/>
          <w:sz w:val="28"/>
          <w:szCs w:val="28"/>
          <w:lang w:eastAsia="ru-RU"/>
        </w:rPr>
        <w:t>Наличие обязательства о выполнении работ в сроки, установленные  в рамках соответствующих мероприятий государственной и муниципальной  программ;</w:t>
      </w:r>
    </w:p>
    <w:p w:rsidR="00A64AE3" w:rsidRPr="00A64AE3" w:rsidRDefault="00A64AE3" w:rsidP="00A64AE3">
      <w:pPr>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 </w:t>
      </w:r>
      <w:r w:rsidRPr="00A64AE3">
        <w:rPr>
          <w:rFonts w:ascii="Times New Roman" w:eastAsia="Times New Roman" w:hAnsi="Times New Roman" w:cs="Times New Roman"/>
          <w:sz w:val="28"/>
          <w:szCs w:val="28"/>
          <w:lang w:eastAsia="ru-RU"/>
        </w:rPr>
        <w:t>Наличие обязательства о согласовании с администрацией изменения расчетной стоимости работ в связи с пересчетом по стоимостным показателям при капитальном ремонте (в том числе технологическом присоединении) объектов теплоснабжения в соответствии со сводными сметными расчетами, заключениями государственной экспертизы, изменениями расчета начальной (максимальной) цены контракта (договора), цены контракта (договора), заключаемого с единственным поставщиком (подрядчиком, исполнителем) для уточнения общего объема стоимости выполнения работ  в</w:t>
      </w:r>
      <w:proofErr w:type="gramEnd"/>
      <w:r w:rsidRPr="00A64AE3">
        <w:rPr>
          <w:rFonts w:ascii="Times New Roman" w:eastAsia="Times New Roman" w:hAnsi="Times New Roman" w:cs="Times New Roman"/>
          <w:sz w:val="28"/>
          <w:szCs w:val="28"/>
          <w:lang w:eastAsia="ru-RU"/>
        </w:rPr>
        <w:t xml:space="preserve"> срок не позднее 3-х рабочих дней, после выявления вышеуказанных изменений;</w:t>
      </w:r>
    </w:p>
    <w:p w:rsidR="00A64AE3" w:rsidRPr="00A64AE3" w:rsidRDefault="00A64AE3" w:rsidP="00A64AE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64AE3">
        <w:rPr>
          <w:rFonts w:ascii="Times New Roman" w:eastAsia="Times New Roman" w:hAnsi="Times New Roman" w:cs="Times New Roman"/>
          <w:sz w:val="28"/>
          <w:szCs w:val="28"/>
          <w:lang w:eastAsia="ru-RU"/>
        </w:rPr>
        <w:t>Наличие обязательства о согласовании с администрацией потребности в авансировании работ с предоставлением документов, обосновывающих необходимость авансирования и его размер;</w:t>
      </w:r>
    </w:p>
    <w:p w:rsidR="00A64AE3" w:rsidRPr="00A64AE3" w:rsidRDefault="00A64AE3" w:rsidP="006640A1">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64AE3">
        <w:rPr>
          <w:rFonts w:ascii="Times New Roman" w:eastAsia="Times New Roman" w:hAnsi="Times New Roman" w:cs="Times New Roman"/>
          <w:sz w:val="28"/>
          <w:szCs w:val="28"/>
          <w:lang w:eastAsia="ru-RU"/>
        </w:rPr>
        <w:t xml:space="preserve">Наличие обязательства о предоставлении исполнителем по контракту (договору) на выполнение работ по капитальному </w:t>
      </w:r>
      <w:r w:rsidR="006640A1">
        <w:rPr>
          <w:rFonts w:ascii="Times New Roman" w:eastAsia="Times New Roman" w:hAnsi="Times New Roman" w:cs="Times New Roman"/>
          <w:sz w:val="28"/>
          <w:szCs w:val="28"/>
          <w:lang w:eastAsia="ru-RU"/>
        </w:rPr>
        <w:t>ремонту объектов теплоснабжения</w:t>
      </w:r>
      <w:r w:rsidRPr="00A64AE3">
        <w:rPr>
          <w:rFonts w:ascii="Times New Roman" w:eastAsia="Times New Roman" w:hAnsi="Times New Roman" w:cs="Times New Roman"/>
          <w:sz w:val="28"/>
          <w:szCs w:val="28"/>
          <w:lang w:eastAsia="ru-RU"/>
        </w:rPr>
        <w:t xml:space="preserve"> независимой гарант</w:t>
      </w:r>
      <w:r w:rsidR="00B20292">
        <w:rPr>
          <w:rFonts w:ascii="Times New Roman" w:eastAsia="Times New Roman" w:hAnsi="Times New Roman" w:cs="Times New Roman"/>
          <w:sz w:val="28"/>
          <w:szCs w:val="28"/>
          <w:lang w:eastAsia="ru-RU"/>
        </w:rPr>
        <w:t xml:space="preserve">ии </w:t>
      </w:r>
      <w:r w:rsidR="006640A1">
        <w:rPr>
          <w:rFonts w:ascii="Times New Roman" w:eastAsia="Times New Roman" w:hAnsi="Times New Roman" w:cs="Times New Roman"/>
          <w:sz w:val="28"/>
          <w:szCs w:val="28"/>
          <w:lang w:eastAsia="ru-RU"/>
        </w:rPr>
        <w:t xml:space="preserve">в обеспечении обязательств </w:t>
      </w:r>
      <w:r w:rsidR="006640A1">
        <w:rPr>
          <w:rFonts w:ascii="Times New Roman" w:eastAsia="Times New Roman" w:hAnsi="Times New Roman" w:cs="Times New Roman"/>
          <w:sz w:val="28"/>
          <w:szCs w:val="28"/>
          <w:lang w:eastAsia="ru-RU"/>
        </w:rPr>
        <w:br/>
      </w:r>
      <w:r w:rsidRPr="00A64AE3">
        <w:rPr>
          <w:rFonts w:ascii="Times New Roman" w:eastAsia="Times New Roman" w:hAnsi="Times New Roman" w:cs="Times New Roman"/>
          <w:sz w:val="28"/>
          <w:szCs w:val="28"/>
          <w:lang w:eastAsia="ru-RU"/>
        </w:rPr>
        <w:t>по договору в размере аванса.</w:t>
      </w:r>
    </w:p>
    <w:p w:rsidR="00F4112E" w:rsidRDefault="00A64AE3" w:rsidP="00A64AE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64AE3">
        <w:rPr>
          <w:rFonts w:ascii="Times New Roman" w:eastAsia="Times New Roman" w:hAnsi="Times New Roman" w:cs="Times New Roman"/>
          <w:sz w:val="28"/>
          <w:szCs w:val="28"/>
          <w:lang w:eastAsia="ru-RU"/>
        </w:rPr>
        <w:t xml:space="preserve">Наличие документов, указанных в </w:t>
      </w:r>
      <w:r w:rsidR="00996C3E">
        <w:rPr>
          <w:rFonts w:ascii="Times New Roman" w:eastAsia="Times New Roman" w:hAnsi="Times New Roman" w:cs="Times New Roman"/>
          <w:sz w:val="28"/>
          <w:szCs w:val="28"/>
          <w:lang w:eastAsia="ru-RU"/>
        </w:rPr>
        <w:t>разделе 2 настоящего Извещения</w:t>
      </w:r>
      <w:r w:rsidRPr="00A64AE3">
        <w:rPr>
          <w:rFonts w:ascii="Times New Roman" w:eastAsia="Times New Roman" w:hAnsi="Times New Roman" w:cs="Times New Roman"/>
          <w:sz w:val="28"/>
          <w:szCs w:val="28"/>
          <w:lang w:eastAsia="ru-RU"/>
        </w:rPr>
        <w:t>.</w:t>
      </w:r>
    </w:p>
    <w:p w:rsidR="00A64AE3" w:rsidRPr="004D7500" w:rsidRDefault="00A64AE3" w:rsidP="00A64AE3">
      <w:pPr>
        <w:ind w:firstLine="708"/>
        <w:jc w:val="both"/>
        <w:rPr>
          <w:rFonts w:ascii="Times New Roman" w:eastAsia="Times New Roman" w:hAnsi="Times New Roman" w:cs="Times New Roman"/>
          <w:sz w:val="28"/>
          <w:szCs w:val="28"/>
          <w:lang w:eastAsia="ru-RU"/>
        </w:rPr>
      </w:pPr>
    </w:p>
    <w:p w:rsidR="00627FB4" w:rsidRPr="004D7500" w:rsidRDefault="00F777FF" w:rsidP="008D7A8F">
      <w:pPr>
        <w:pStyle w:val="a3"/>
        <w:numPr>
          <w:ilvl w:val="0"/>
          <w:numId w:val="11"/>
        </w:numPr>
        <w:jc w:val="center"/>
        <w:rPr>
          <w:rFonts w:ascii="Times New Roman" w:eastAsia="Times New Roman" w:hAnsi="Times New Roman" w:cs="Times New Roman"/>
          <w:b/>
          <w:bCs/>
          <w:sz w:val="28"/>
          <w:szCs w:val="28"/>
          <w:lang w:eastAsia="ru-RU"/>
        </w:rPr>
      </w:pPr>
      <w:r w:rsidRPr="004D7500">
        <w:rPr>
          <w:rFonts w:ascii="Times New Roman" w:hAnsi="Times New Roman" w:cs="Times New Roman"/>
          <w:b/>
          <w:sz w:val="28"/>
          <w:szCs w:val="28"/>
        </w:rPr>
        <w:t>Требования к участнику отбора</w:t>
      </w:r>
      <w:r w:rsidR="00627FB4" w:rsidRPr="004D7500">
        <w:rPr>
          <w:rFonts w:ascii="Times New Roman" w:hAnsi="Times New Roman" w:cs="Times New Roman"/>
          <w:b/>
          <w:sz w:val="28"/>
          <w:szCs w:val="28"/>
        </w:rPr>
        <w:t xml:space="preserve">, которым </w:t>
      </w:r>
      <w:proofErr w:type="gramStart"/>
      <w:r w:rsidR="00627FB4" w:rsidRPr="004D7500">
        <w:rPr>
          <w:rFonts w:ascii="Times New Roman" w:hAnsi="Times New Roman" w:cs="Times New Roman"/>
          <w:b/>
          <w:sz w:val="28"/>
          <w:szCs w:val="28"/>
        </w:rPr>
        <w:t>должен</w:t>
      </w:r>
      <w:proofErr w:type="gramEnd"/>
      <w:r w:rsidR="00627FB4" w:rsidRPr="004D7500">
        <w:rPr>
          <w:rFonts w:ascii="Times New Roman" w:hAnsi="Times New Roman" w:cs="Times New Roman"/>
          <w:b/>
          <w:sz w:val="28"/>
          <w:szCs w:val="28"/>
        </w:rPr>
        <w:t xml:space="preserve"> </w:t>
      </w:r>
    </w:p>
    <w:p w:rsidR="006F1494" w:rsidRPr="004D7500" w:rsidRDefault="00627FB4" w:rsidP="00627FB4">
      <w:pPr>
        <w:pStyle w:val="a3"/>
        <w:jc w:val="center"/>
        <w:rPr>
          <w:rFonts w:ascii="Times New Roman" w:eastAsia="Times New Roman" w:hAnsi="Times New Roman" w:cs="Times New Roman"/>
          <w:b/>
          <w:bCs/>
          <w:sz w:val="28"/>
          <w:szCs w:val="28"/>
          <w:lang w:eastAsia="ru-RU"/>
        </w:rPr>
      </w:pPr>
      <w:r w:rsidRPr="004D7500">
        <w:rPr>
          <w:rFonts w:ascii="Times New Roman" w:hAnsi="Times New Roman" w:cs="Times New Roman"/>
          <w:b/>
          <w:sz w:val="28"/>
          <w:szCs w:val="28"/>
        </w:rPr>
        <w:t>соответствовать участник отбора</w:t>
      </w:r>
    </w:p>
    <w:p w:rsidR="00F263B8" w:rsidRPr="004D7500" w:rsidRDefault="00F263B8" w:rsidP="00F263B8">
      <w:pPr>
        <w:pStyle w:val="a3"/>
        <w:ind w:left="1080"/>
        <w:rPr>
          <w:rFonts w:ascii="Times New Roman" w:eastAsia="Times New Roman" w:hAnsi="Times New Roman" w:cs="Times New Roman"/>
          <w:b/>
          <w:bCs/>
          <w:sz w:val="28"/>
          <w:szCs w:val="28"/>
          <w:lang w:eastAsia="ru-RU"/>
        </w:rPr>
      </w:pPr>
    </w:p>
    <w:p w:rsidR="00DF3BD2" w:rsidRPr="004D7500" w:rsidRDefault="00005C3A" w:rsidP="00F4112E">
      <w:pPr>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1.1. </w:t>
      </w:r>
      <w:r w:rsidR="00DF3BD2" w:rsidRPr="004D7500">
        <w:rPr>
          <w:rFonts w:ascii="Times New Roman" w:eastAsia="Times New Roman" w:hAnsi="Times New Roman" w:cs="Times New Roman"/>
          <w:bCs/>
          <w:sz w:val="28"/>
          <w:szCs w:val="28"/>
          <w:lang w:eastAsia="ru-RU"/>
        </w:rPr>
        <w:t>Требования к участникам отбора,</w:t>
      </w:r>
      <w:r w:rsidR="00F4112E" w:rsidRPr="004D7500">
        <w:rPr>
          <w:rFonts w:ascii="Times New Roman" w:eastAsia="Times New Roman" w:hAnsi="Times New Roman" w:cs="Times New Roman"/>
          <w:bCs/>
          <w:sz w:val="28"/>
          <w:szCs w:val="28"/>
          <w:lang w:eastAsia="ru-RU"/>
        </w:rPr>
        <w:t xml:space="preserve"> которым должен соответствовать </w:t>
      </w:r>
      <w:r w:rsidR="00DF3BD2" w:rsidRPr="004D7500">
        <w:rPr>
          <w:rFonts w:ascii="Times New Roman" w:eastAsia="Times New Roman" w:hAnsi="Times New Roman" w:cs="Times New Roman"/>
          <w:bCs/>
          <w:sz w:val="28"/>
          <w:szCs w:val="28"/>
          <w:lang w:eastAsia="ru-RU"/>
        </w:rPr>
        <w:t>Получатель субсидии на дату подачи заявки:</w:t>
      </w:r>
    </w:p>
    <w:p w:rsidR="004D7500" w:rsidRPr="004D7500" w:rsidRDefault="00E84F62" w:rsidP="004D7500">
      <w:pPr>
        <w:autoSpaceDE w:val="0"/>
        <w:autoSpaceDN w:val="0"/>
        <w:adjustRightInd w:val="0"/>
        <w:ind w:firstLine="709"/>
        <w:jc w:val="both"/>
        <w:rPr>
          <w:rFonts w:ascii="Times New Roman" w:hAnsi="Times New Roman" w:cs="Times New Roman"/>
          <w:sz w:val="28"/>
          <w:szCs w:val="28"/>
        </w:rPr>
      </w:pPr>
      <w:proofErr w:type="gramStart"/>
      <w:r w:rsidRPr="004D7500">
        <w:rPr>
          <w:rFonts w:ascii="Times New Roman" w:eastAsia="Times New Roman" w:hAnsi="Times New Roman" w:cs="Times New Roman"/>
          <w:sz w:val="28"/>
          <w:szCs w:val="28"/>
          <w:lang w:eastAsia="ru-RU"/>
        </w:rPr>
        <w:t>-</w:t>
      </w:r>
      <w:r w:rsidR="00314A67">
        <w:rPr>
          <w:rFonts w:ascii="Times New Roman" w:hAnsi="Times New Roman" w:cs="Times New Roman"/>
          <w:sz w:val="28"/>
          <w:szCs w:val="28"/>
        </w:rPr>
        <w:t xml:space="preserve"> </w:t>
      </w:r>
      <w:r w:rsidR="004D7500" w:rsidRPr="004D7500">
        <w:rPr>
          <w:rFonts w:ascii="Times New Roman" w:hAnsi="Times New Roman" w:cs="Times New Roman"/>
          <w:sz w:val="28"/>
          <w:szCs w:val="28"/>
        </w:rPr>
        <w:t>Участник отбора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004D7500" w:rsidRPr="004D7500">
        <w:rPr>
          <w:rFonts w:ascii="Times New Roman" w:hAnsi="Times New Roman" w:cs="Times New Roman"/>
          <w:sz w:val="28"/>
          <w:szCs w:val="28"/>
        </w:rPr>
        <w:t xml:space="preserve"> офшорных компаний в совокупности превышает 25 процентов (если иное не предусмотрено </w:t>
      </w:r>
      <w:r w:rsidR="004D7500" w:rsidRPr="004D7500">
        <w:rPr>
          <w:rFonts w:ascii="Times New Roman" w:hAnsi="Times New Roman" w:cs="Times New Roman"/>
          <w:sz w:val="28"/>
          <w:szCs w:val="28"/>
        </w:rPr>
        <w:lastRenderedPageBreak/>
        <w:t>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D7500" w:rsidRPr="004D7500" w:rsidRDefault="004D7500" w:rsidP="004D7500">
      <w:pPr>
        <w:autoSpaceDE w:val="0"/>
        <w:autoSpaceDN w:val="0"/>
        <w:adjustRightInd w:val="0"/>
        <w:ind w:firstLine="709"/>
        <w:jc w:val="both"/>
        <w:rPr>
          <w:rFonts w:ascii="Times New Roman" w:hAnsi="Times New Roman" w:cs="Times New Roman"/>
          <w:sz w:val="28"/>
          <w:szCs w:val="28"/>
        </w:rPr>
      </w:pPr>
      <w:r w:rsidRPr="004D7500">
        <w:rPr>
          <w:rFonts w:ascii="Times New Roman" w:eastAsia="Times New Roman" w:hAnsi="Times New Roman" w:cs="Times New Roman"/>
          <w:sz w:val="28"/>
          <w:szCs w:val="28"/>
          <w:lang w:eastAsia="ru-RU"/>
        </w:rPr>
        <w:t>-</w:t>
      </w:r>
      <w:r w:rsidR="004232E8">
        <w:rPr>
          <w:rFonts w:ascii="Times New Roman" w:hAnsi="Times New Roman" w:cs="Times New Roman"/>
          <w:sz w:val="28"/>
          <w:szCs w:val="28"/>
        </w:rPr>
        <w:t xml:space="preserve"> </w:t>
      </w:r>
      <w:r w:rsidRPr="004D7500">
        <w:rPr>
          <w:rFonts w:ascii="Times New Roman" w:hAnsi="Times New Roman" w:cs="Times New Roman"/>
          <w:sz w:val="28"/>
          <w:szCs w:val="28"/>
        </w:rPr>
        <w:t>Участник отбора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D7500" w:rsidRPr="004D7500" w:rsidRDefault="004D7500" w:rsidP="004D7500">
      <w:pPr>
        <w:autoSpaceDE w:val="0"/>
        <w:autoSpaceDN w:val="0"/>
        <w:adjustRightInd w:val="0"/>
        <w:ind w:firstLine="709"/>
        <w:jc w:val="both"/>
        <w:rPr>
          <w:rFonts w:ascii="Times New Roman" w:hAnsi="Times New Roman" w:cs="Times New Roman"/>
          <w:sz w:val="28"/>
          <w:szCs w:val="28"/>
        </w:rPr>
      </w:pPr>
      <w:proofErr w:type="gramStart"/>
      <w:r w:rsidRPr="004D7500">
        <w:rPr>
          <w:rFonts w:ascii="Times New Roman" w:eastAsia="Times New Roman" w:hAnsi="Times New Roman" w:cs="Times New Roman"/>
          <w:sz w:val="28"/>
          <w:szCs w:val="28"/>
          <w:lang w:eastAsia="ru-RU"/>
        </w:rPr>
        <w:t>-</w:t>
      </w:r>
      <w:r w:rsidR="004232E8">
        <w:rPr>
          <w:rFonts w:ascii="Times New Roman" w:hAnsi="Times New Roman" w:cs="Times New Roman"/>
          <w:sz w:val="28"/>
          <w:szCs w:val="28"/>
        </w:rPr>
        <w:t xml:space="preserve"> </w:t>
      </w:r>
      <w:r w:rsidRPr="004D7500">
        <w:rPr>
          <w:rFonts w:ascii="Times New Roman" w:hAnsi="Times New Roman" w:cs="Times New Roman"/>
          <w:sz w:val="28"/>
          <w:szCs w:val="28"/>
        </w:rPr>
        <w:t>Участник отбора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4D7500" w:rsidRPr="004D7500" w:rsidRDefault="004232E8" w:rsidP="004D7500">
      <w:pPr>
        <w:autoSpaceDE w:val="0"/>
        <w:autoSpaceDN w:val="0"/>
        <w:adjustRightInd w:val="0"/>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w:t>
      </w:r>
      <w:r w:rsidR="004D7500" w:rsidRPr="004D7500">
        <w:rPr>
          <w:rFonts w:ascii="Times New Roman" w:hAnsi="Times New Roman" w:cs="Times New Roman"/>
          <w:sz w:val="28"/>
          <w:szCs w:val="28"/>
        </w:rPr>
        <w:t xml:space="preserve"> Участник отбора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Порядком</w:t>
      </w:r>
      <w:r w:rsidR="00996C3E">
        <w:rPr>
          <w:rFonts w:ascii="Times New Roman" w:hAnsi="Times New Roman" w:cs="Times New Roman"/>
          <w:sz w:val="28"/>
          <w:szCs w:val="28"/>
        </w:rPr>
        <w:t xml:space="preserve"> и указанные в преамбуле настоящего Извещения</w:t>
      </w:r>
      <w:r w:rsidR="004D7500" w:rsidRPr="004D7500">
        <w:rPr>
          <w:rFonts w:ascii="Times New Roman" w:hAnsi="Times New Roman" w:cs="Times New Roman"/>
          <w:sz w:val="28"/>
          <w:szCs w:val="28"/>
        </w:rPr>
        <w:t>;</w:t>
      </w:r>
    </w:p>
    <w:p w:rsidR="004D7500" w:rsidRPr="004D7500" w:rsidRDefault="004D7500" w:rsidP="004D7500">
      <w:pPr>
        <w:autoSpaceDE w:val="0"/>
        <w:autoSpaceDN w:val="0"/>
        <w:adjustRightInd w:val="0"/>
        <w:ind w:firstLine="709"/>
        <w:jc w:val="both"/>
        <w:rPr>
          <w:rFonts w:ascii="Times New Roman" w:hAnsi="Times New Roman" w:cs="Times New Roman"/>
          <w:sz w:val="28"/>
          <w:szCs w:val="28"/>
        </w:rPr>
      </w:pPr>
      <w:r w:rsidRPr="004D7500">
        <w:rPr>
          <w:rFonts w:ascii="Times New Roman" w:eastAsia="Times New Roman" w:hAnsi="Times New Roman" w:cs="Times New Roman"/>
          <w:sz w:val="28"/>
          <w:szCs w:val="28"/>
          <w:lang w:eastAsia="ru-RU"/>
        </w:rPr>
        <w:t>-</w:t>
      </w:r>
      <w:r w:rsidR="004232E8">
        <w:rPr>
          <w:rFonts w:ascii="Times New Roman" w:hAnsi="Times New Roman" w:cs="Times New Roman"/>
          <w:sz w:val="28"/>
          <w:szCs w:val="28"/>
        </w:rPr>
        <w:t xml:space="preserve"> </w:t>
      </w:r>
      <w:r w:rsidRPr="004D7500">
        <w:rPr>
          <w:rFonts w:ascii="Times New Roman" w:hAnsi="Times New Roman" w:cs="Times New Roman"/>
          <w:sz w:val="28"/>
          <w:szCs w:val="28"/>
        </w:rPr>
        <w:t xml:space="preserve">Участник отбора (участник отбора) не является иностранным агентом в соответствии с Федеральным законом «О </w:t>
      </w:r>
      <w:proofErr w:type="gramStart"/>
      <w:r w:rsidRPr="004D7500">
        <w:rPr>
          <w:rFonts w:ascii="Times New Roman" w:hAnsi="Times New Roman" w:cs="Times New Roman"/>
          <w:sz w:val="28"/>
          <w:szCs w:val="28"/>
        </w:rPr>
        <w:t>контроле за</w:t>
      </w:r>
      <w:proofErr w:type="gramEnd"/>
      <w:r w:rsidRPr="004D7500">
        <w:rPr>
          <w:rFonts w:ascii="Times New Roman" w:hAnsi="Times New Roman" w:cs="Times New Roman"/>
          <w:sz w:val="28"/>
          <w:szCs w:val="28"/>
        </w:rPr>
        <w:t xml:space="preserve"> деятельностью лиц, находящихся под иностранным влиянием»;</w:t>
      </w:r>
    </w:p>
    <w:p w:rsidR="004D7500" w:rsidRPr="004D7500" w:rsidRDefault="004D7500" w:rsidP="004D7500">
      <w:pPr>
        <w:autoSpaceDE w:val="0"/>
        <w:autoSpaceDN w:val="0"/>
        <w:adjustRightInd w:val="0"/>
        <w:ind w:firstLine="709"/>
        <w:jc w:val="both"/>
        <w:rPr>
          <w:rFonts w:ascii="Times New Roman" w:hAnsi="Times New Roman" w:cs="Times New Roman"/>
          <w:sz w:val="28"/>
          <w:szCs w:val="28"/>
        </w:rPr>
      </w:pPr>
      <w:r w:rsidRPr="004D7500">
        <w:rPr>
          <w:rFonts w:ascii="Times New Roman" w:eastAsia="Times New Roman" w:hAnsi="Times New Roman" w:cs="Times New Roman"/>
          <w:sz w:val="28"/>
          <w:szCs w:val="28"/>
          <w:lang w:eastAsia="ru-RU"/>
        </w:rPr>
        <w:t>-</w:t>
      </w:r>
      <w:r w:rsidRPr="004D7500">
        <w:rPr>
          <w:rFonts w:ascii="Times New Roman" w:hAnsi="Times New Roman" w:cs="Times New Roman"/>
          <w:sz w:val="28"/>
          <w:szCs w:val="28"/>
        </w:rPr>
        <w:t xml:space="preserve"> У Участника отбора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D7500" w:rsidRPr="004D7500" w:rsidRDefault="004D7500" w:rsidP="004D7500">
      <w:pPr>
        <w:autoSpaceDE w:val="0"/>
        <w:autoSpaceDN w:val="0"/>
        <w:adjustRightInd w:val="0"/>
        <w:ind w:firstLine="709"/>
        <w:jc w:val="both"/>
        <w:rPr>
          <w:rFonts w:ascii="Times New Roman" w:hAnsi="Times New Roman" w:cs="Times New Roman"/>
          <w:sz w:val="28"/>
          <w:szCs w:val="28"/>
        </w:rPr>
      </w:pPr>
      <w:proofErr w:type="gramStart"/>
      <w:r w:rsidRPr="004D7500">
        <w:rPr>
          <w:rFonts w:ascii="Times New Roman" w:eastAsia="Times New Roman" w:hAnsi="Times New Roman" w:cs="Times New Roman"/>
          <w:sz w:val="28"/>
          <w:szCs w:val="28"/>
          <w:lang w:eastAsia="ru-RU"/>
        </w:rPr>
        <w:t>-</w:t>
      </w:r>
      <w:r w:rsidR="004232E8">
        <w:rPr>
          <w:rFonts w:ascii="Times New Roman" w:hAnsi="Times New Roman" w:cs="Times New Roman"/>
          <w:sz w:val="28"/>
          <w:szCs w:val="28"/>
        </w:rPr>
        <w:t xml:space="preserve"> </w:t>
      </w:r>
      <w:r w:rsidRPr="004D7500">
        <w:rPr>
          <w:rFonts w:ascii="Times New Roman" w:hAnsi="Times New Roman" w:cs="Times New Roman"/>
          <w:sz w:val="28"/>
          <w:szCs w:val="28"/>
        </w:rPr>
        <w:t xml:space="preserve">У Участника отбора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w:t>
      </w:r>
      <w:r w:rsidRPr="004D7500">
        <w:rPr>
          <w:rFonts w:ascii="Times New Roman" w:hAnsi="Times New Roman" w:cs="Times New Roman"/>
          <w:sz w:val="28"/>
          <w:szCs w:val="28"/>
        </w:rPr>
        <w:br/>
        <w:t xml:space="preserve">в соответствии с правовым актом, иных субсидий, бюджетных инвестиций, </w:t>
      </w:r>
      <w:r w:rsidRPr="004D7500">
        <w:rPr>
          <w:rFonts w:ascii="Times New Roman" w:hAnsi="Times New Roman" w:cs="Times New Roman"/>
          <w:sz w:val="28"/>
          <w:szCs w:val="28"/>
        </w:rPr>
        <w:br/>
        <w:t xml:space="preserve">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w:t>
      </w:r>
      <w:r w:rsidRPr="004D7500">
        <w:rPr>
          <w:rFonts w:ascii="Times New Roman" w:hAnsi="Times New Roman" w:cs="Times New Roman"/>
          <w:sz w:val="28"/>
          <w:szCs w:val="28"/>
        </w:rPr>
        <w:br/>
        <w:t>(за исключением случаев, установленных соответственно высшим</w:t>
      </w:r>
      <w:proofErr w:type="gramEnd"/>
      <w:r w:rsidRPr="004D7500">
        <w:rPr>
          <w:rFonts w:ascii="Times New Roman" w:hAnsi="Times New Roman" w:cs="Times New Roman"/>
          <w:sz w:val="28"/>
          <w:szCs w:val="28"/>
        </w:rPr>
        <w:t xml:space="preserve"> исполнительным органом субъекта Российской Федерации (местной администрацией);</w:t>
      </w:r>
    </w:p>
    <w:p w:rsidR="004D7500" w:rsidRPr="004D7500" w:rsidRDefault="004D7500" w:rsidP="004D7500">
      <w:pPr>
        <w:autoSpaceDE w:val="0"/>
        <w:autoSpaceDN w:val="0"/>
        <w:adjustRightInd w:val="0"/>
        <w:ind w:firstLine="709"/>
        <w:jc w:val="both"/>
        <w:rPr>
          <w:rFonts w:ascii="Times New Roman" w:hAnsi="Times New Roman" w:cs="Times New Roman"/>
          <w:sz w:val="28"/>
          <w:szCs w:val="28"/>
        </w:rPr>
      </w:pPr>
      <w:proofErr w:type="gramStart"/>
      <w:r w:rsidRPr="004D7500">
        <w:rPr>
          <w:rFonts w:ascii="Times New Roman" w:eastAsia="Times New Roman" w:hAnsi="Times New Roman" w:cs="Times New Roman"/>
          <w:sz w:val="28"/>
          <w:szCs w:val="28"/>
          <w:lang w:eastAsia="ru-RU"/>
        </w:rPr>
        <w:t>-</w:t>
      </w:r>
      <w:r w:rsidR="004232E8">
        <w:rPr>
          <w:rFonts w:ascii="Times New Roman" w:hAnsi="Times New Roman" w:cs="Times New Roman"/>
          <w:sz w:val="28"/>
          <w:szCs w:val="28"/>
        </w:rPr>
        <w:t xml:space="preserve"> </w:t>
      </w:r>
      <w:r w:rsidRPr="004D7500">
        <w:rPr>
          <w:rFonts w:ascii="Times New Roman" w:hAnsi="Times New Roman" w:cs="Times New Roman"/>
          <w:sz w:val="28"/>
          <w:szCs w:val="28"/>
        </w:rPr>
        <w:t xml:space="preserve">Участник отбора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w:t>
      </w:r>
      <w:r w:rsidRPr="004D7500">
        <w:rPr>
          <w:rFonts w:ascii="Times New Roman" w:hAnsi="Times New Roman" w:cs="Times New Roman"/>
          <w:sz w:val="28"/>
          <w:szCs w:val="28"/>
        </w:rPr>
        <w:br/>
      </w:r>
      <w:r w:rsidRPr="004D7500">
        <w:rPr>
          <w:rFonts w:ascii="Times New Roman" w:hAnsi="Times New Roman" w:cs="Times New Roman"/>
          <w:sz w:val="28"/>
          <w:szCs w:val="28"/>
        </w:rPr>
        <w:lastRenderedPageBreak/>
        <w:t>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w:t>
      </w:r>
      <w:proofErr w:type="gramEnd"/>
      <w:r w:rsidRPr="004D7500">
        <w:rPr>
          <w:rFonts w:ascii="Times New Roman" w:hAnsi="Times New Roman" w:cs="Times New Roman"/>
          <w:sz w:val="28"/>
          <w:szCs w:val="28"/>
        </w:rPr>
        <w:t xml:space="preserve"> деятельность в качестве индивидуального предпринимателя;</w:t>
      </w:r>
    </w:p>
    <w:p w:rsidR="004D7500" w:rsidRPr="004D7500" w:rsidRDefault="004D7500" w:rsidP="004D7500">
      <w:pPr>
        <w:autoSpaceDE w:val="0"/>
        <w:autoSpaceDN w:val="0"/>
        <w:adjustRightInd w:val="0"/>
        <w:ind w:firstLine="709"/>
        <w:jc w:val="both"/>
        <w:rPr>
          <w:rFonts w:ascii="Times New Roman" w:hAnsi="Times New Roman" w:cs="Times New Roman"/>
          <w:sz w:val="28"/>
          <w:szCs w:val="28"/>
        </w:rPr>
      </w:pPr>
      <w:proofErr w:type="gramStart"/>
      <w:r w:rsidRPr="004D7500">
        <w:rPr>
          <w:rFonts w:ascii="Times New Roman" w:eastAsia="Times New Roman" w:hAnsi="Times New Roman" w:cs="Times New Roman"/>
          <w:sz w:val="28"/>
          <w:szCs w:val="28"/>
          <w:lang w:eastAsia="ru-RU"/>
        </w:rPr>
        <w:t>-</w:t>
      </w:r>
      <w:r w:rsidR="004232E8">
        <w:rPr>
          <w:rFonts w:ascii="Times New Roman" w:hAnsi="Times New Roman" w:cs="Times New Roman"/>
          <w:sz w:val="28"/>
          <w:szCs w:val="28"/>
        </w:rPr>
        <w:t xml:space="preserve"> </w:t>
      </w:r>
      <w:r w:rsidRPr="004D7500">
        <w:rPr>
          <w:rFonts w:ascii="Times New Roman" w:hAnsi="Times New Roman" w:cs="Times New Roman"/>
          <w:sz w:val="28"/>
          <w:szCs w:val="28"/>
        </w:rPr>
        <w:t xml:space="preserve">В реестре дисквалифицированных лиц отсутствуют сведения </w:t>
      </w:r>
      <w:r w:rsidRPr="004D7500">
        <w:rPr>
          <w:rFonts w:ascii="Times New Roman" w:hAnsi="Times New Roman" w:cs="Times New Roman"/>
          <w:sz w:val="28"/>
          <w:szCs w:val="28"/>
        </w:rPr>
        <w:b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(участника отбора), являющегося юридическим лицом, </w:t>
      </w:r>
      <w:r w:rsidRPr="004D7500">
        <w:rPr>
          <w:rFonts w:ascii="Times New Roman" w:hAnsi="Times New Roman" w:cs="Times New Roman"/>
          <w:sz w:val="28"/>
          <w:szCs w:val="28"/>
        </w:rPr>
        <w:br/>
        <w:t>об индивидуальном предпринимателе и о физическом лице - производителе товаров, работ, услуг, являющихся получателями субсидии (участниками отбора).</w:t>
      </w:r>
      <w:proofErr w:type="gramEnd"/>
    </w:p>
    <w:p w:rsidR="004D7500" w:rsidRPr="004D7500" w:rsidRDefault="004D7500" w:rsidP="004D7500">
      <w:pPr>
        <w:ind w:firstLine="708"/>
        <w:jc w:val="both"/>
        <w:rPr>
          <w:rFonts w:ascii="Times New Roman" w:hAnsi="Times New Roman" w:cs="Times New Roman"/>
          <w:sz w:val="28"/>
          <w:szCs w:val="28"/>
        </w:rPr>
      </w:pPr>
      <w:r w:rsidRPr="004D7500">
        <w:rPr>
          <w:rFonts w:ascii="Times New Roman" w:eastAsia="Times New Roman" w:hAnsi="Times New Roman" w:cs="Times New Roman"/>
          <w:sz w:val="28"/>
          <w:szCs w:val="28"/>
          <w:lang w:eastAsia="ru-RU"/>
        </w:rPr>
        <w:t>-</w:t>
      </w:r>
      <w:r w:rsidR="004232E8">
        <w:rPr>
          <w:rFonts w:ascii="Times New Roman" w:hAnsi="Times New Roman" w:cs="Times New Roman"/>
          <w:sz w:val="28"/>
          <w:szCs w:val="28"/>
        </w:rPr>
        <w:t xml:space="preserve"> </w:t>
      </w:r>
      <w:r w:rsidRPr="004D7500">
        <w:rPr>
          <w:rFonts w:ascii="Times New Roman" w:hAnsi="Times New Roman" w:cs="Times New Roman"/>
          <w:sz w:val="28"/>
          <w:szCs w:val="28"/>
        </w:rPr>
        <w:t xml:space="preserve">При реорганизации Участника отбора,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w:t>
      </w:r>
      <w:r w:rsidRPr="004D7500">
        <w:rPr>
          <w:rFonts w:ascii="Times New Roman" w:hAnsi="Times New Roman" w:cs="Times New Roman"/>
          <w:sz w:val="28"/>
          <w:szCs w:val="28"/>
        </w:rPr>
        <w:br/>
        <w:t>к Соглашению в части перемены лица в обязательстве с указанием в Соглашении юридического лица, являющегося правопреемником.</w:t>
      </w:r>
    </w:p>
    <w:p w:rsidR="004D7500" w:rsidRPr="004D7500" w:rsidRDefault="004D7500" w:rsidP="004D7500">
      <w:pPr>
        <w:ind w:firstLine="708"/>
        <w:jc w:val="both"/>
        <w:rPr>
          <w:rFonts w:ascii="Times New Roman" w:hAnsi="Times New Roman" w:cs="Times New Roman"/>
          <w:sz w:val="28"/>
          <w:szCs w:val="28"/>
        </w:rPr>
      </w:pPr>
      <w:r w:rsidRPr="004D7500">
        <w:rPr>
          <w:rFonts w:ascii="Times New Roman" w:eastAsia="Calibri" w:hAnsi="Times New Roman" w:cs="Times New Roman"/>
          <w:sz w:val="28"/>
          <w:szCs w:val="28"/>
        </w:rPr>
        <w:t xml:space="preserve">При реорганизации Участника отбора,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w:t>
      </w:r>
      <w:r w:rsidRPr="004D7500">
        <w:rPr>
          <w:rFonts w:ascii="Times New Roman" w:eastAsia="Calibri" w:hAnsi="Times New Roman" w:cs="Times New Roman"/>
          <w:sz w:val="28"/>
          <w:szCs w:val="28"/>
        </w:rPr>
        <w:br/>
        <w:t xml:space="preserve">в одностороннем порядке и акта об исполнении обязательств по Соглашению </w:t>
      </w:r>
      <w:r w:rsidRPr="004D7500">
        <w:rPr>
          <w:rFonts w:ascii="Times New Roman" w:eastAsia="Calibri" w:hAnsi="Times New Roman" w:cs="Times New Roman"/>
          <w:sz w:val="28"/>
          <w:szCs w:val="28"/>
        </w:rPr>
        <w:br/>
        <w:t>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4D7500" w:rsidRPr="004D7500" w:rsidRDefault="004D7500" w:rsidP="004D7500">
      <w:pPr>
        <w:ind w:firstLine="708"/>
        <w:jc w:val="both"/>
        <w:rPr>
          <w:rFonts w:ascii="Times New Roman" w:hAnsi="Times New Roman" w:cs="Times New Roman"/>
          <w:sz w:val="28"/>
          <w:szCs w:val="28"/>
        </w:rPr>
      </w:pPr>
      <w:proofErr w:type="gramStart"/>
      <w:r w:rsidRPr="004D7500">
        <w:rPr>
          <w:rFonts w:ascii="Times New Roman" w:eastAsia="Times New Roman" w:hAnsi="Times New Roman" w:cs="Times New Roman"/>
          <w:sz w:val="28"/>
          <w:szCs w:val="28"/>
          <w:lang w:eastAsia="ru-RU"/>
        </w:rPr>
        <w:t>-</w:t>
      </w:r>
      <w:r w:rsidR="004232E8">
        <w:rPr>
          <w:rFonts w:ascii="Times New Roman" w:hAnsi="Times New Roman" w:cs="Times New Roman"/>
          <w:sz w:val="28"/>
          <w:szCs w:val="28"/>
        </w:rPr>
        <w:t xml:space="preserve"> </w:t>
      </w:r>
      <w:r w:rsidRPr="004D7500">
        <w:rPr>
          <w:rFonts w:ascii="Times New Roman" w:hAnsi="Times New Roman" w:cs="Times New Roman"/>
          <w:sz w:val="28"/>
          <w:szCs w:val="28"/>
        </w:rPr>
        <w:t>К Участнику отбора устанавливается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roofErr w:type="gramEnd"/>
    </w:p>
    <w:p w:rsidR="006D2DBD" w:rsidRPr="004D7500" w:rsidRDefault="006D2DBD" w:rsidP="004D7500">
      <w:pPr>
        <w:widowControl w:val="0"/>
        <w:autoSpaceDE w:val="0"/>
        <w:autoSpaceDN w:val="0"/>
        <w:ind w:firstLine="540"/>
        <w:jc w:val="both"/>
        <w:rPr>
          <w:rFonts w:ascii="Times New Roman" w:eastAsia="Times New Roman" w:hAnsi="Times New Roman" w:cs="Times New Roman"/>
          <w:b/>
          <w:bCs/>
          <w:sz w:val="28"/>
          <w:szCs w:val="28"/>
          <w:lang w:eastAsia="ru-RU"/>
        </w:rPr>
      </w:pPr>
    </w:p>
    <w:p w:rsidR="002F3E5E" w:rsidRPr="004D7500" w:rsidRDefault="002F3E5E" w:rsidP="0060399A">
      <w:pPr>
        <w:pStyle w:val="a3"/>
        <w:numPr>
          <w:ilvl w:val="0"/>
          <w:numId w:val="11"/>
        </w:numPr>
        <w:jc w:val="center"/>
        <w:rPr>
          <w:rFonts w:ascii="Times New Roman" w:eastAsia="Times New Roman" w:hAnsi="Times New Roman" w:cs="Times New Roman"/>
          <w:b/>
          <w:bCs/>
          <w:sz w:val="28"/>
          <w:szCs w:val="28"/>
          <w:lang w:eastAsia="ru-RU"/>
        </w:rPr>
      </w:pPr>
      <w:r w:rsidRPr="004D7500">
        <w:rPr>
          <w:rFonts w:ascii="Times New Roman" w:eastAsia="Times New Roman" w:hAnsi="Times New Roman" w:cs="Times New Roman"/>
          <w:b/>
          <w:bCs/>
          <w:sz w:val="28"/>
          <w:szCs w:val="28"/>
          <w:lang w:eastAsia="ru-RU"/>
        </w:rPr>
        <w:t xml:space="preserve">Перечень документов, представляемых </w:t>
      </w:r>
      <w:r w:rsidR="00F263B8" w:rsidRPr="004D7500">
        <w:rPr>
          <w:rFonts w:ascii="Times New Roman" w:eastAsia="Times New Roman" w:hAnsi="Times New Roman" w:cs="Times New Roman"/>
          <w:b/>
          <w:bCs/>
          <w:sz w:val="28"/>
          <w:szCs w:val="28"/>
          <w:lang w:eastAsia="ru-RU"/>
        </w:rPr>
        <w:t>участником отбора</w:t>
      </w:r>
      <w:r w:rsidRPr="004D7500">
        <w:rPr>
          <w:rFonts w:ascii="Times New Roman" w:eastAsia="Times New Roman" w:hAnsi="Times New Roman" w:cs="Times New Roman"/>
          <w:b/>
          <w:bCs/>
          <w:sz w:val="28"/>
          <w:szCs w:val="28"/>
          <w:lang w:eastAsia="ru-RU"/>
        </w:rPr>
        <w:t>, прет</w:t>
      </w:r>
      <w:r w:rsidR="006F1494" w:rsidRPr="004D7500">
        <w:rPr>
          <w:rFonts w:ascii="Times New Roman" w:eastAsia="Times New Roman" w:hAnsi="Times New Roman" w:cs="Times New Roman"/>
          <w:b/>
          <w:bCs/>
          <w:sz w:val="28"/>
          <w:szCs w:val="28"/>
          <w:lang w:eastAsia="ru-RU"/>
        </w:rPr>
        <w:t>ендующим на получение субсидии</w:t>
      </w:r>
    </w:p>
    <w:p w:rsidR="00B66204" w:rsidRPr="004D7500" w:rsidRDefault="00B66204" w:rsidP="00B66204">
      <w:pPr>
        <w:pStyle w:val="a3"/>
        <w:rPr>
          <w:rFonts w:ascii="Times New Roman" w:eastAsia="Times New Roman" w:hAnsi="Times New Roman" w:cs="Times New Roman"/>
          <w:b/>
          <w:bCs/>
          <w:sz w:val="28"/>
          <w:szCs w:val="28"/>
          <w:lang w:eastAsia="ru-RU"/>
        </w:rPr>
      </w:pPr>
    </w:p>
    <w:p w:rsidR="00322784" w:rsidRPr="00322784" w:rsidRDefault="00322784" w:rsidP="00322784">
      <w:pPr>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2.1. </w:t>
      </w:r>
      <w:proofErr w:type="gramStart"/>
      <w:r w:rsidRPr="00322784">
        <w:rPr>
          <w:rFonts w:ascii="Times New Roman" w:eastAsia="Times New Roman" w:hAnsi="Times New Roman" w:cs="Times New Roman"/>
          <w:bCs/>
          <w:sz w:val="28"/>
          <w:szCs w:val="28"/>
          <w:lang w:eastAsia="ru-RU"/>
        </w:rPr>
        <w:t>Участник отбора, претендующий</w:t>
      </w:r>
      <w:r>
        <w:rPr>
          <w:rFonts w:ascii="Times New Roman" w:eastAsia="Times New Roman" w:hAnsi="Times New Roman" w:cs="Times New Roman"/>
          <w:bCs/>
          <w:sz w:val="28"/>
          <w:szCs w:val="28"/>
          <w:lang w:eastAsia="ru-RU"/>
        </w:rPr>
        <w:t xml:space="preserve"> на получение Субсидии, подает </w:t>
      </w:r>
      <w:r w:rsidRPr="00322784">
        <w:rPr>
          <w:rFonts w:ascii="Times New Roman" w:eastAsia="Times New Roman" w:hAnsi="Times New Roman" w:cs="Times New Roman"/>
          <w:bCs/>
          <w:sz w:val="28"/>
          <w:szCs w:val="28"/>
          <w:lang w:eastAsia="ru-RU"/>
        </w:rPr>
        <w:t xml:space="preserve">в администрацию Заявление о предоставлении субсидии из бюджета городского округа Люберцы Московской области на финансовое обеспечение затрат, связанных с выполнением работ по капитальному ремонту объектов </w:t>
      </w:r>
      <w:r w:rsidRPr="00322784">
        <w:rPr>
          <w:rFonts w:ascii="Times New Roman" w:eastAsia="Times New Roman" w:hAnsi="Times New Roman" w:cs="Times New Roman"/>
          <w:bCs/>
          <w:sz w:val="28"/>
          <w:szCs w:val="28"/>
          <w:lang w:eastAsia="ru-RU"/>
        </w:rPr>
        <w:lastRenderedPageBreak/>
        <w:t>теплоснабжения на территории городского округа Люберцы Московской области на бланке юридического лица (при наличии) с подписью руководителя и печатью (при наличии) по форме согласно приложению № 1 к настоящему</w:t>
      </w:r>
      <w:proofErr w:type="gramEnd"/>
      <w:r w:rsidRPr="00322784">
        <w:rPr>
          <w:rFonts w:ascii="Times New Roman" w:eastAsia="Times New Roman" w:hAnsi="Times New Roman" w:cs="Times New Roman"/>
          <w:bCs/>
          <w:sz w:val="28"/>
          <w:szCs w:val="28"/>
          <w:lang w:eastAsia="ru-RU"/>
        </w:rPr>
        <w:t xml:space="preserve"> </w:t>
      </w:r>
      <w:r w:rsidR="00996C3E">
        <w:rPr>
          <w:rFonts w:ascii="Times New Roman" w:eastAsia="Times New Roman" w:hAnsi="Times New Roman" w:cs="Times New Roman"/>
          <w:bCs/>
          <w:sz w:val="28"/>
          <w:szCs w:val="28"/>
          <w:lang w:eastAsia="ru-RU"/>
        </w:rPr>
        <w:t>Извещению</w:t>
      </w:r>
      <w:r w:rsidRPr="00322784">
        <w:rPr>
          <w:rFonts w:ascii="Times New Roman" w:eastAsia="Times New Roman" w:hAnsi="Times New Roman" w:cs="Times New Roman"/>
          <w:bCs/>
          <w:sz w:val="28"/>
          <w:szCs w:val="28"/>
          <w:lang w:eastAsia="ru-RU"/>
        </w:rPr>
        <w:t>, в котором он сообщает следующую информацию:</w:t>
      </w:r>
    </w:p>
    <w:p w:rsidR="00322784" w:rsidRPr="00322784" w:rsidRDefault="00322784" w:rsidP="00322784">
      <w:pPr>
        <w:ind w:firstLine="708"/>
        <w:jc w:val="both"/>
        <w:rPr>
          <w:rFonts w:ascii="Times New Roman" w:eastAsia="Times New Roman" w:hAnsi="Times New Roman" w:cs="Times New Roman"/>
          <w:bCs/>
          <w:sz w:val="28"/>
          <w:szCs w:val="28"/>
          <w:lang w:eastAsia="ru-RU"/>
        </w:rPr>
      </w:pPr>
      <w:proofErr w:type="gramStart"/>
      <w:r>
        <w:rPr>
          <w:rFonts w:ascii="Times New Roman" w:eastAsia="Times New Roman" w:hAnsi="Times New Roman" w:cs="Times New Roman"/>
          <w:bCs/>
          <w:sz w:val="28"/>
          <w:szCs w:val="28"/>
          <w:lang w:eastAsia="ru-RU"/>
        </w:rPr>
        <w:t xml:space="preserve">- </w:t>
      </w:r>
      <w:r w:rsidRPr="00322784">
        <w:rPr>
          <w:rFonts w:ascii="Times New Roman" w:eastAsia="Times New Roman" w:hAnsi="Times New Roman" w:cs="Times New Roman"/>
          <w:bCs/>
          <w:sz w:val="28"/>
          <w:szCs w:val="28"/>
          <w:lang w:eastAsia="ru-RU"/>
        </w:rPr>
        <w:t xml:space="preserve"> Об отсутствии Участника отбора, являющегося юридическим лицом, в списке иностранных юридических лиц, в том числе местом регистрации которого является государс</w:t>
      </w:r>
      <w:r>
        <w:rPr>
          <w:rFonts w:ascii="Times New Roman" w:eastAsia="Times New Roman" w:hAnsi="Times New Roman" w:cs="Times New Roman"/>
          <w:bCs/>
          <w:sz w:val="28"/>
          <w:szCs w:val="28"/>
          <w:lang w:eastAsia="ru-RU"/>
        </w:rPr>
        <w:t xml:space="preserve">тво или территория, включенные </w:t>
      </w:r>
      <w:r w:rsidRPr="00322784">
        <w:rPr>
          <w:rFonts w:ascii="Times New Roman" w:eastAsia="Times New Roman" w:hAnsi="Times New Roman" w:cs="Times New Roman"/>
          <w:bCs/>
          <w:sz w:val="28"/>
          <w:szCs w:val="28"/>
          <w:lang w:eastAsia="ru-RU"/>
        </w:rPr>
        <w:t>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w:t>
      </w:r>
      <w:proofErr w:type="gramEnd"/>
      <w:r w:rsidRPr="00322784">
        <w:rPr>
          <w:rFonts w:ascii="Times New Roman" w:eastAsia="Times New Roman" w:hAnsi="Times New Roman" w:cs="Times New Roman"/>
          <w:bCs/>
          <w:sz w:val="28"/>
          <w:szCs w:val="28"/>
          <w:lang w:eastAsia="ru-RU"/>
        </w:rPr>
        <w:t xml:space="preserve"> третьих лиц)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Pr="00322784">
        <w:rPr>
          <w:rFonts w:ascii="Times New Roman" w:eastAsia="Times New Roman" w:hAnsi="Times New Roman" w:cs="Times New Roman"/>
          <w:bCs/>
          <w:sz w:val="28"/>
          <w:szCs w:val="28"/>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322784">
        <w:rPr>
          <w:rFonts w:ascii="Times New Roman" w:eastAsia="Times New Roman" w:hAnsi="Times New Roman" w:cs="Times New Roman"/>
          <w:bCs/>
          <w:sz w:val="28"/>
          <w:szCs w:val="28"/>
          <w:lang w:eastAsia="ru-RU"/>
        </w:rPr>
        <w:t xml:space="preserve"> акционерных обществ;</w:t>
      </w:r>
    </w:p>
    <w:p w:rsidR="00322784" w:rsidRPr="00322784" w:rsidRDefault="00322784" w:rsidP="00322784">
      <w:pPr>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322784">
        <w:rPr>
          <w:rFonts w:ascii="Times New Roman" w:eastAsia="Times New Roman" w:hAnsi="Times New Roman" w:cs="Times New Roman"/>
          <w:bCs/>
          <w:sz w:val="28"/>
          <w:szCs w:val="28"/>
          <w:lang w:eastAsia="ru-RU"/>
        </w:rPr>
        <w:t>Об отсутствии Участника</w:t>
      </w:r>
      <w:r>
        <w:rPr>
          <w:rFonts w:ascii="Times New Roman" w:eastAsia="Times New Roman" w:hAnsi="Times New Roman" w:cs="Times New Roman"/>
          <w:bCs/>
          <w:sz w:val="28"/>
          <w:szCs w:val="28"/>
          <w:lang w:eastAsia="ru-RU"/>
        </w:rPr>
        <w:t xml:space="preserve"> отбора, в перечне организаций </w:t>
      </w:r>
      <w:r w:rsidRPr="00322784">
        <w:rPr>
          <w:rFonts w:ascii="Times New Roman" w:eastAsia="Times New Roman" w:hAnsi="Times New Roman" w:cs="Times New Roman"/>
          <w:bCs/>
          <w:sz w:val="28"/>
          <w:szCs w:val="28"/>
          <w:lang w:eastAsia="ru-RU"/>
        </w:rPr>
        <w:t>и физических лиц, в отношении которых имеются сведения об их причастности к экстремистской деятельности или терроризму;</w:t>
      </w:r>
    </w:p>
    <w:p w:rsidR="00322784" w:rsidRPr="00322784" w:rsidRDefault="00322784" w:rsidP="00322784">
      <w:pPr>
        <w:ind w:firstLine="708"/>
        <w:jc w:val="both"/>
        <w:rPr>
          <w:rFonts w:ascii="Times New Roman" w:eastAsia="Times New Roman" w:hAnsi="Times New Roman" w:cs="Times New Roman"/>
          <w:bCs/>
          <w:sz w:val="28"/>
          <w:szCs w:val="28"/>
          <w:lang w:eastAsia="ru-RU"/>
        </w:rPr>
      </w:pPr>
      <w:proofErr w:type="gramStart"/>
      <w:r>
        <w:rPr>
          <w:rFonts w:ascii="Times New Roman" w:eastAsia="Times New Roman" w:hAnsi="Times New Roman" w:cs="Times New Roman"/>
          <w:bCs/>
          <w:sz w:val="28"/>
          <w:szCs w:val="28"/>
          <w:lang w:eastAsia="ru-RU"/>
        </w:rPr>
        <w:t xml:space="preserve">- </w:t>
      </w:r>
      <w:r w:rsidRPr="00322784">
        <w:rPr>
          <w:rFonts w:ascii="Times New Roman" w:eastAsia="Times New Roman" w:hAnsi="Times New Roman" w:cs="Times New Roman"/>
          <w:bCs/>
          <w:sz w:val="28"/>
          <w:szCs w:val="28"/>
          <w:lang w:eastAsia="ru-RU"/>
        </w:rPr>
        <w:t>Об отсутствии Участника отбора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w:t>
      </w:r>
      <w:r>
        <w:rPr>
          <w:rFonts w:ascii="Times New Roman" w:eastAsia="Times New Roman" w:hAnsi="Times New Roman" w:cs="Times New Roman"/>
          <w:bCs/>
          <w:sz w:val="28"/>
          <w:szCs w:val="28"/>
          <w:lang w:eastAsia="ru-RU"/>
        </w:rPr>
        <w:t xml:space="preserve">ий и физических лиц, связанных </w:t>
      </w:r>
      <w:r w:rsidRPr="00322784">
        <w:rPr>
          <w:rFonts w:ascii="Times New Roman" w:eastAsia="Times New Roman" w:hAnsi="Times New Roman" w:cs="Times New Roman"/>
          <w:bCs/>
          <w:sz w:val="28"/>
          <w:szCs w:val="28"/>
          <w:lang w:eastAsia="ru-RU"/>
        </w:rPr>
        <w:t>с террористическими организациями и террористами или с распространением оружия массового уничтожения;</w:t>
      </w:r>
      <w:proofErr w:type="gramEnd"/>
    </w:p>
    <w:p w:rsidR="00322784" w:rsidRPr="00322784" w:rsidRDefault="00322784" w:rsidP="00322784">
      <w:pPr>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322784">
        <w:rPr>
          <w:rFonts w:ascii="Times New Roman" w:eastAsia="Times New Roman" w:hAnsi="Times New Roman" w:cs="Times New Roman"/>
          <w:bCs/>
          <w:sz w:val="28"/>
          <w:szCs w:val="28"/>
          <w:lang w:eastAsia="ru-RU"/>
        </w:rPr>
        <w:t>Об отсутств</w:t>
      </w:r>
      <w:proofErr w:type="gramStart"/>
      <w:r w:rsidRPr="00322784">
        <w:rPr>
          <w:rFonts w:ascii="Times New Roman" w:eastAsia="Times New Roman" w:hAnsi="Times New Roman" w:cs="Times New Roman"/>
          <w:bCs/>
          <w:sz w:val="28"/>
          <w:szCs w:val="28"/>
          <w:lang w:eastAsia="ru-RU"/>
        </w:rPr>
        <w:t>ии у  У</w:t>
      </w:r>
      <w:proofErr w:type="gramEnd"/>
      <w:r w:rsidRPr="00322784">
        <w:rPr>
          <w:rFonts w:ascii="Times New Roman" w:eastAsia="Times New Roman" w:hAnsi="Times New Roman" w:cs="Times New Roman"/>
          <w:bCs/>
          <w:sz w:val="28"/>
          <w:szCs w:val="28"/>
          <w:lang w:eastAsia="ru-RU"/>
        </w:rPr>
        <w:t>частника о</w:t>
      </w:r>
      <w:r>
        <w:rPr>
          <w:rFonts w:ascii="Times New Roman" w:eastAsia="Times New Roman" w:hAnsi="Times New Roman" w:cs="Times New Roman"/>
          <w:bCs/>
          <w:sz w:val="28"/>
          <w:szCs w:val="28"/>
          <w:lang w:eastAsia="ru-RU"/>
        </w:rPr>
        <w:t>тбора ранее полученных средства</w:t>
      </w:r>
      <w:r w:rsidRPr="00322784">
        <w:rPr>
          <w:rFonts w:ascii="Times New Roman" w:eastAsia="Times New Roman" w:hAnsi="Times New Roman" w:cs="Times New Roman"/>
          <w:bCs/>
          <w:sz w:val="28"/>
          <w:szCs w:val="28"/>
          <w:lang w:eastAsia="ru-RU"/>
        </w:rPr>
        <w:t xml:space="preserve">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Порядком</w:t>
      </w:r>
      <w:r w:rsidR="0022358D">
        <w:rPr>
          <w:rFonts w:ascii="Times New Roman" w:eastAsia="Times New Roman" w:hAnsi="Times New Roman" w:cs="Times New Roman"/>
          <w:bCs/>
          <w:sz w:val="28"/>
          <w:szCs w:val="28"/>
          <w:lang w:eastAsia="ru-RU"/>
        </w:rPr>
        <w:t xml:space="preserve"> и настоящим Извещением</w:t>
      </w:r>
      <w:r w:rsidRPr="00322784">
        <w:rPr>
          <w:rFonts w:ascii="Times New Roman" w:eastAsia="Times New Roman" w:hAnsi="Times New Roman" w:cs="Times New Roman"/>
          <w:bCs/>
          <w:sz w:val="28"/>
          <w:szCs w:val="28"/>
          <w:lang w:eastAsia="ru-RU"/>
        </w:rPr>
        <w:t>;</w:t>
      </w:r>
    </w:p>
    <w:p w:rsidR="00322784" w:rsidRPr="00322784" w:rsidRDefault="00322784" w:rsidP="00322784">
      <w:pPr>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t xml:space="preserve"> </w:t>
      </w:r>
      <w:r w:rsidRPr="00322784">
        <w:rPr>
          <w:rFonts w:ascii="Times New Roman" w:eastAsia="Times New Roman" w:hAnsi="Times New Roman" w:cs="Times New Roman"/>
          <w:bCs/>
          <w:sz w:val="28"/>
          <w:szCs w:val="28"/>
          <w:lang w:eastAsia="ru-RU"/>
        </w:rPr>
        <w:t>Об отсутствии Участника отбора</w:t>
      </w:r>
      <w:r>
        <w:rPr>
          <w:rFonts w:ascii="Times New Roman" w:eastAsia="Times New Roman" w:hAnsi="Times New Roman" w:cs="Times New Roman"/>
          <w:bCs/>
          <w:sz w:val="28"/>
          <w:szCs w:val="28"/>
          <w:lang w:eastAsia="ru-RU"/>
        </w:rPr>
        <w:t xml:space="preserve"> в списке  иностранных агентов </w:t>
      </w:r>
      <w:r w:rsidRPr="00322784">
        <w:rPr>
          <w:rFonts w:ascii="Times New Roman" w:eastAsia="Times New Roman" w:hAnsi="Times New Roman" w:cs="Times New Roman"/>
          <w:bCs/>
          <w:sz w:val="28"/>
          <w:szCs w:val="28"/>
          <w:lang w:eastAsia="ru-RU"/>
        </w:rPr>
        <w:t xml:space="preserve">в соответствии с Федеральным законом «О </w:t>
      </w:r>
      <w:proofErr w:type="gramStart"/>
      <w:r w:rsidRPr="00322784">
        <w:rPr>
          <w:rFonts w:ascii="Times New Roman" w:eastAsia="Times New Roman" w:hAnsi="Times New Roman" w:cs="Times New Roman"/>
          <w:bCs/>
          <w:sz w:val="28"/>
          <w:szCs w:val="28"/>
          <w:lang w:eastAsia="ru-RU"/>
        </w:rPr>
        <w:t>контроле за</w:t>
      </w:r>
      <w:proofErr w:type="gramEnd"/>
      <w:r w:rsidRPr="00322784">
        <w:rPr>
          <w:rFonts w:ascii="Times New Roman" w:eastAsia="Times New Roman" w:hAnsi="Times New Roman" w:cs="Times New Roman"/>
          <w:bCs/>
          <w:sz w:val="28"/>
          <w:szCs w:val="28"/>
          <w:lang w:eastAsia="ru-RU"/>
        </w:rPr>
        <w:t xml:space="preserve"> деятельностью лиц, находящихся под иностранным влиянием»;</w:t>
      </w:r>
    </w:p>
    <w:p w:rsidR="00322784" w:rsidRPr="00322784" w:rsidRDefault="00322784" w:rsidP="00322784">
      <w:pPr>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322784">
        <w:rPr>
          <w:rFonts w:ascii="Times New Roman" w:eastAsia="Times New Roman" w:hAnsi="Times New Roman" w:cs="Times New Roman"/>
          <w:bCs/>
          <w:sz w:val="28"/>
          <w:szCs w:val="28"/>
          <w:lang w:eastAsia="ru-RU"/>
        </w:rPr>
        <w:t>Об отсутств</w:t>
      </w:r>
      <w:proofErr w:type="gramStart"/>
      <w:r w:rsidRPr="00322784">
        <w:rPr>
          <w:rFonts w:ascii="Times New Roman" w:eastAsia="Times New Roman" w:hAnsi="Times New Roman" w:cs="Times New Roman"/>
          <w:bCs/>
          <w:sz w:val="28"/>
          <w:szCs w:val="28"/>
          <w:lang w:eastAsia="ru-RU"/>
        </w:rPr>
        <w:t>ии у У</w:t>
      </w:r>
      <w:proofErr w:type="gramEnd"/>
      <w:r w:rsidRPr="00322784">
        <w:rPr>
          <w:rFonts w:ascii="Times New Roman" w:eastAsia="Times New Roman" w:hAnsi="Times New Roman" w:cs="Times New Roman"/>
          <w:bCs/>
          <w:sz w:val="28"/>
          <w:szCs w:val="28"/>
          <w:lang w:eastAsia="ru-RU"/>
        </w:rPr>
        <w:t xml:space="preserve">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или её превышении размера, определенного пунктом 3 статьи 47 Налогового кодекса Российской Федерации, </w:t>
      </w:r>
    </w:p>
    <w:p w:rsidR="00322784" w:rsidRPr="00322784" w:rsidRDefault="00322784" w:rsidP="00322784">
      <w:pPr>
        <w:ind w:firstLine="708"/>
        <w:jc w:val="both"/>
        <w:rPr>
          <w:rFonts w:ascii="Times New Roman" w:eastAsia="Times New Roman" w:hAnsi="Times New Roman" w:cs="Times New Roman"/>
          <w:bCs/>
          <w:sz w:val="28"/>
          <w:szCs w:val="28"/>
          <w:lang w:eastAsia="ru-RU"/>
        </w:rPr>
      </w:pPr>
      <w:proofErr w:type="gramStart"/>
      <w:r>
        <w:rPr>
          <w:rFonts w:ascii="Times New Roman" w:eastAsia="Times New Roman" w:hAnsi="Times New Roman" w:cs="Times New Roman"/>
          <w:bCs/>
          <w:sz w:val="28"/>
          <w:szCs w:val="28"/>
          <w:lang w:eastAsia="ru-RU"/>
        </w:rPr>
        <w:lastRenderedPageBreak/>
        <w:t xml:space="preserve">- </w:t>
      </w:r>
      <w:r w:rsidRPr="00322784">
        <w:rPr>
          <w:rFonts w:ascii="Times New Roman" w:eastAsia="Times New Roman" w:hAnsi="Times New Roman" w:cs="Times New Roman"/>
          <w:bCs/>
          <w:sz w:val="28"/>
          <w:szCs w:val="28"/>
          <w:lang w:eastAsia="ru-RU"/>
        </w:rPr>
        <w:t>Об отсутствии у Участника отбора просроченной задолженности по возврату в бюджет субъекта Российской Федерации (местный бюджет), из которого планируется предоставление субсидии в соответствии с Порядком,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w:t>
      </w:r>
      <w:proofErr w:type="gramEnd"/>
      <w:r w:rsidRPr="00322784">
        <w:rPr>
          <w:rFonts w:ascii="Times New Roman" w:eastAsia="Times New Roman" w:hAnsi="Times New Roman" w:cs="Times New Roman"/>
          <w:bCs/>
          <w:sz w:val="28"/>
          <w:szCs w:val="28"/>
          <w:lang w:eastAsia="ru-RU"/>
        </w:rPr>
        <w:t xml:space="preserve"> субъекта Российской Федерации (местной администрацией);</w:t>
      </w:r>
    </w:p>
    <w:p w:rsidR="00322784" w:rsidRPr="00322784" w:rsidRDefault="00322784" w:rsidP="00322784">
      <w:pPr>
        <w:ind w:firstLine="708"/>
        <w:jc w:val="both"/>
        <w:rPr>
          <w:rFonts w:ascii="Times New Roman" w:eastAsia="Times New Roman" w:hAnsi="Times New Roman" w:cs="Times New Roman"/>
          <w:bCs/>
          <w:sz w:val="28"/>
          <w:szCs w:val="28"/>
          <w:lang w:eastAsia="ru-RU"/>
        </w:rPr>
      </w:pPr>
      <w:proofErr w:type="gramStart"/>
      <w:r>
        <w:rPr>
          <w:rFonts w:ascii="Times New Roman" w:eastAsia="Times New Roman" w:hAnsi="Times New Roman" w:cs="Times New Roman"/>
          <w:bCs/>
          <w:sz w:val="28"/>
          <w:szCs w:val="28"/>
          <w:lang w:eastAsia="ru-RU"/>
        </w:rPr>
        <w:t>-</w:t>
      </w:r>
      <w:r>
        <w:t xml:space="preserve"> </w:t>
      </w:r>
      <w:r w:rsidRPr="00322784">
        <w:rPr>
          <w:rFonts w:ascii="Times New Roman" w:eastAsia="Times New Roman" w:hAnsi="Times New Roman" w:cs="Times New Roman"/>
          <w:bCs/>
          <w:sz w:val="28"/>
          <w:szCs w:val="28"/>
          <w:lang w:eastAsia="ru-RU"/>
        </w:rPr>
        <w:t>Об отсутствии в отношении Участника отбора, являющегося юридическим лицом, процедуры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w:t>
      </w:r>
      <w:proofErr w:type="gramEnd"/>
      <w:r w:rsidRPr="00322784">
        <w:rPr>
          <w:rFonts w:ascii="Times New Roman" w:eastAsia="Times New Roman" w:hAnsi="Times New Roman" w:cs="Times New Roman"/>
          <w:bCs/>
          <w:sz w:val="28"/>
          <w:szCs w:val="28"/>
          <w:lang w:eastAsia="ru-RU"/>
        </w:rPr>
        <w:t xml:space="preserve"> в качестве индивидуального предпринимателя;</w:t>
      </w:r>
    </w:p>
    <w:p w:rsidR="00322784" w:rsidRPr="00322784" w:rsidRDefault="00322784" w:rsidP="00322784">
      <w:pPr>
        <w:ind w:firstLine="708"/>
        <w:jc w:val="both"/>
        <w:rPr>
          <w:rFonts w:ascii="Times New Roman" w:eastAsia="Times New Roman" w:hAnsi="Times New Roman" w:cs="Times New Roman"/>
          <w:bCs/>
          <w:sz w:val="28"/>
          <w:szCs w:val="28"/>
          <w:lang w:eastAsia="ru-RU"/>
        </w:rPr>
      </w:pPr>
      <w:proofErr w:type="gramStart"/>
      <w:r>
        <w:rPr>
          <w:rFonts w:ascii="Times New Roman" w:eastAsia="Times New Roman" w:hAnsi="Times New Roman" w:cs="Times New Roman"/>
          <w:bCs/>
          <w:sz w:val="28"/>
          <w:szCs w:val="28"/>
          <w:lang w:eastAsia="ru-RU"/>
        </w:rPr>
        <w:t xml:space="preserve">- </w:t>
      </w:r>
      <w:r w:rsidRPr="00322784">
        <w:rPr>
          <w:rFonts w:ascii="Times New Roman" w:eastAsia="Times New Roman" w:hAnsi="Times New Roman" w:cs="Times New Roman"/>
          <w:bCs/>
          <w:sz w:val="28"/>
          <w:szCs w:val="28"/>
          <w:lang w:eastAsia="ru-RU"/>
        </w:rPr>
        <w:t xml:space="preserve">Об отсутствии Участника отбора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(участника отбора), </w:t>
      </w:r>
      <w:r>
        <w:rPr>
          <w:rFonts w:ascii="Times New Roman" w:eastAsia="Times New Roman" w:hAnsi="Times New Roman" w:cs="Times New Roman"/>
          <w:bCs/>
          <w:sz w:val="28"/>
          <w:szCs w:val="28"/>
          <w:lang w:eastAsia="ru-RU"/>
        </w:rPr>
        <w:t xml:space="preserve">являющегося юридическим лицом, </w:t>
      </w:r>
      <w:r w:rsidRPr="00322784">
        <w:rPr>
          <w:rFonts w:ascii="Times New Roman" w:eastAsia="Times New Roman" w:hAnsi="Times New Roman" w:cs="Times New Roman"/>
          <w:bCs/>
          <w:sz w:val="28"/>
          <w:szCs w:val="28"/>
          <w:lang w:eastAsia="ru-RU"/>
        </w:rPr>
        <w:t>об индивидуальном предпринимателе и о физическом лице - производителе товаров, работ, услуг, являющихся получателями субсидии (участниками отбора);</w:t>
      </w:r>
      <w:proofErr w:type="gramEnd"/>
    </w:p>
    <w:p w:rsidR="00322784" w:rsidRPr="00322784" w:rsidRDefault="00322784" w:rsidP="00322784">
      <w:pPr>
        <w:ind w:firstLine="708"/>
        <w:jc w:val="both"/>
        <w:rPr>
          <w:rFonts w:ascii="Times New Roman" w:eastAsia="Times New Roman" w:hAnsi="Times New Roman" w:cs="Times New Roman"/>
          <w:bCs/>
          <w:sz w:val="28"/>
          <w:szCs w:val="28"/>
          <w:lang w:eastAsia="ru-RU"/>
        </w:rPr>
      </w:pPr>
      <w:proofErr w:type="gramStart"/>
      <w:r>
        <w:rPr>
          <w:rFonts w:ascii="Times New Roman" w:eastAsia="Times New Roman" w:hAnsi="Times New Roman" w:cs="Times New Roman"/>
          <w:bCs/>
          <w:sz w:val="28"/>
          <w:szCs w:val="28"/>
          <w:lang w:eastAsia="ru-RU"/>
        </w:rPr>
        <w:t xml:space="preserve">- </w:t>
      </w:r>
      <w:r w:rsidRPr="00322784">
        <w:rPr>
          <w:rFonts w:ascii="Times New Roman" w:eastAsia="Times New Roman" w:hAnsi="Times New Roman" w:cs="Times New Roman"/>
          <w:bCs/>
          <w:sz w:val="28"/>
          <w:szCs w:val="28"/>
          <w:lang w:eastAsia="ru-RU"/>
        </w:rPr>
        <w:t>О наличии запр</w:t>
      </w:r>
      <w:r>
        <w:rPr>
          <w:rFonts w:ascii="Times New Roman" w:eastAsia="Times New Roman" w:hAnsi="Times New Roman" w:cs="Times New Roman"/>
          <w:bCs/>
          <w:sz w:val="28"/>
          <w:szCs w:val="28"/>
          <w:lang w:eastAsia="ru-RU"/>
        </w:rPr>
        <w:t xml:space="preserve">ета на приобретение Участником </w:t>
      </w:r>
      <w:r w:rsidRPr="00322784">
        <w:rPr>
          <w:rFonts w:ascii="Times New Roman" w:eastAsia="Times New Roman" w:hAnsi="Times New Roman" w:cs="Times New Roman"/>
          <w:bCs/>
          <w:sz w:val="28"/>
          <w:szCs w:val="28"/>
          <w:lang w:eastAsia="ru-RU"/>
        </w:rPr>
        <w:t>отбора - юридическим лицом, а также иными юридическими лицами, получающими средства на основании договоров, заключенных с Участником отбора, за счет полученных из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w:t>
      </w:r>
      <w:proofErr w:type="gramEnd"/>
      <w:r w:rsidRPr="00322784">
        <w:rPr>
          <w:rFonts w:ascii="Times New Roman" w:eastAsia="Times New Roman" w:hAnsi="Times New Roman" w:cs="Times New Roman"/>
          <w:bCs/>
          <w:sz w:val="28"/>
          <w:szCs w:val="28"/>
          <w:lang w:eastAsia="ru-RU"/>
        </w:rPr>
        <w:t xml:space="preserve"> этих средств иных операций, определенных правовым актом;</w:t>
      </w:r>
    </w:p>
    <w:p w:rsidR="00322784" w:rsidRPr="00322784" w:rsidRDefault="00322784" w:rsidP="00322784">
      <w:pPr>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322784">
        <w:rPr>
          <w:rFonts w:ascii="Times New Roman" w:eastAsia="Times New Roman" w:hAnsi="Times New Roman" w:cs="Times New Roman"/>
          <w:bCs/>
          <w:sz w:val="28"/>
          <w:szCs w:val="28"/>
          <w:lang w:eastAsia="ru-RU"/>
        </w:rPr>
        <w:t>Информация об Участнике отбора, с указанием: Ф.И.О. руководителя и главного бухгалтера, юридического и фактического адреса, банковских реквизитов, контактных телефонов;</w:t>
      </w:r>
    </w:p>
    <w:p w:rsidR="00322784" w:rsidRPr="00322784" w:rsidRDefault="00322784" w:rsidP="00322784">
      <w:pPr>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322784">
        <w:rPr>
          <w:rFonts w:ascii="Times New Roman" w:eastAsia="Times New Roman" w:hAnsi="Times New Roman" w:cs="Times New Roman"/>
          <w:bCs/>
          <w:sz w:val="28"/>
          <w:szCs w:val="28"/>
          <w:lang w:eastAsia="ru-RU"/>
        </w:rPr>
        <w:t>О согласовании с админ</w:t>
      </w:r>
      <w:r>
        <w:rPr>
          <w:rFonts w:ascii="Times New Roman" w:eastAsia="Times New Roman" w:hAnsi="Times New Roman" w:cs="Times New Roman"/>
          <w:bCs/>
          <w:sz w:val="28"/>
          <w:szCs w:val="28"/>
          <w:lang w:eastAsia="ru-RU"/>
        </w:rPr>
        <w:t xml:space="preserve">истрацией технического задания </w:t>
      </w:r>
      <w:r w:rsidRPr="00322784">
        <w:rPr>
          <w:rFonts w:ascii="Times New Roman" w:eastAsia="Times New Roman" w:hAnsi="Times New Roman" w:cs="Times New Roman"/>
          <w:bCs/>
          <w:sz w:val="28"/>
          <w:szCs w:val="28"/>
          <w:lang w:eastAsia="ru-RU"/>
        </w:rPr>
        <w:t>на выполнение работ, проекта контракта (договора), дополнительных соглашений к контракту (договору) (при возникновении необходимости в их заключении).</w:t>
      </w:r>
    </w:p>
    <w:p w:rsidR="00322784" w:rsidRPr="00322784" w:rsidRDefault="00322784" w:rsidP="00322784">
      <w:pPr>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322784">
        <w:rPr>
          <w:rFonts w:ascii="Times New Roman" w:eastAsia="Times New Roman" w:hAnsi="Times New Roman" w:cs="Times New Roman"/>
          <w:bCs/>
          <w:sz w:val="28"/>
          <w:szCs w:val="28"/>
          <w:lang w:eastAsia="ru-RU"/>
        </w:rPr>
        <w:t>Об обязательстве выполнения работ в сроки, устано</w:t>
      </w:r>
      <w:r>
        <w:rPr>
          <w:rFonts w:ascii="Times New Roman" w:eastAsia="Times New Roman" w:hAnsi="Times New Roman" w:cs="Times New Roman"/>
          <w:bCs/>
          <w:sz w:val="28"/>
          <w:szCs w:val="28"/>
          <w:lang w:eastAsia="ru-RU"/>
        </w:rPr>
        <w:t xml:space="preserve">вленные  </w:t>
      </w:r>
      <w:r w:rsidRPr="00322784">
        <w:rPr>
          <w:rFonts w:ascii="Times New Roman" w:eastAsia="Times New Roman" w:hAnsi="Times New Roman" w:cs="Times New Roman"/>
          <w:bCs/>
          <w:sz w:val="28"/>
          <w:szCs w:val="28"/>
          <w:lang w:eastAsia="ru-RU"/>
        </w:rPr>
        <w:t>в рамках соответствующих мероприятий государственной и муниципальной  программ.</w:t>
      </w:r>
    </w:p>
    <w:p w:rsidR="00322784" w:rsidRPr="00322784" w:rsidRDefault="00322784" w:rsidP="00322784">
      <w:pPr>
        <w:ind w:firstLine="708"/>
        <w:jc w:val="both"/>
        <w:rPr>
          <w:rFonts w:ascii="Times New Roman" w:eastAsia="Times New Roman" w:hAnsi="Times New Roman" w:cs="Times New Roman"/>
          <w:bCs/>
          <w:sz w:val="28"/>
          <w:szCs w:val="28"/>
          <w:lang w:eastAsia="ru-RU"/>
        </w:rPr>
      </w:pPr>
      <w:proofErr w:type="gramStart"/>
      <w:r>
        <w:rPr>
          <w:rFonts w:ascii="Times New Roman" w:eastAsia="Times New Roman" w:hAnsi="Times New Roman" w:cs="Times New Roman"/>
          <w:bCs/>
          <w:sz w:val="28"/>
          <w:szCs w:val="28"/>
          <w:lang w:eastAsia="ru-RU"/>
        </w:rPr>
        <w:t xml:space="preserve">- </w:t>
      </w:r>
      <w:r w:rsidRPr="00322784">
        <w:rPr>
          <w:rFonts w:ascii="Times New Roman" w:eastAsia="Times New Roman" w:hAnsi="Times New Roman" w:cs="Times New Roman"/>
          <w:bCs/>
          <w:sz w:val="28"/>
          <w:szCs w:val="28"/>
          <w:lang w:eastAsia="ru-RU"/>
        </w:rPr>
        <w:t xml:space="preserve">О согласовании с администрацией изменения расчетной стоимости работ в связи с пересчетом по стоимостным показателям при капитальном </w:t>
      </w:r>
      <w:r w:rsidRPr="00322784">
        <w:rPr>
          <w:rFonts w:ascii="Times New Roman" w:eastAsia="Times New Roman" w:hAnsi="Times New Roman" w:cs="Times New Roman"/>
          <w:bCs/>
          <w:sz w:val="28"/>
          <w:szCs w:val="28"/>
          <w:lang w:eastAsia="ru-RU"/>
        </w:rPr>
        <w:lastRenderedPageBreak/>
        <w:t>ремонте (в том числе технологическом присоединении) объектов теплоснабжения в соответствии со сводными сметными расчетами, заключениями государственной экспертизы, изменениями расчета начальной (максимальной) цены контракта (договора), цены контракта (договора), заключаемого с единственным поставщиком (подрядчиком, исполнителем) для уточнения общего объема стоимости выпол</w:t>
      </w:r>
      <w:r>
        <w:rPr>
          <w:rFonts w:ascii="Times New Roman" w:eastAsia="Times New Roman" w:hAnsi="Times New Roman" w:cs="Times New Roman"/>
          <w:bCs/>
          <w:sz w:val="28"/>
          <w:szCs w:val="28"/>
          <w:lang w:eastAsia="ru-RU"/>
        </w:rPr>
        <w:t>нения работ  в срок не</w:t>
      </w:r>
      <w:proofErr w:type="gramEnd"/>
      <w:r>
        <w:rPr>
          <w:rFonts w:ascii="Times New Roman" w:eastAsia="Times New Roman" w:hAnsi="Times New Roman" w:cs="Times New Roman"/>
          <w:bCs/>
          <w:sz w:val="28"/>
          <w:szCs w:val="28"/>
          <w:lang w:eastAsia="ru-RU"/>
        </w:rPr>
        <w:t xml:space="preserve"> позднее  </w:t>
      </w:r>
      <w:r w:rsidRPr="00322784">
        <w:rPr>
          <w:rFonts w:ascii="Times New Roman" w:eastAsia="Times New Roman" w:hAnsi="Times New Roman" w:cs="Times New Roman"/>
          <w:bCs/>
          <w:sz w:val="28"/>
          <w:szCs w:val="28"/>
          <w:lang w:eastAsia="ru-RU"/>
        </w:rPr>
        <w:t>3-х рабочих дней, после выявления вышеуказанных изменений.</w:t>
      </w:r>
    </w:p>
    <w:p w:rsidR="00322784" w:rsidRPr="00322784" w:rsidRDefault="00322784" w:rsidP="00322784">
      <w:pPr>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322784">
        <w:rPr>
          <w:rFonts w:ascii="Times New Roman" w:eastAsia="Times New Roman" w:hAnsi="Times New Roman" w:cs="Times New Roman"/>
          <w:bCs/>
          <w:sz w:val="28"/>
          <w:szCs w:val="28"/>
          <w:lang w:eastAsia="ru-RU"/>
        </w:rPr>
        <w:t>О согласовании с администрацией потребности в авансировании работ с предоставлением документов, обосновывающих необходимость авансирования и его размер.</w:t>
      </w:r>
    </w:p>
    <w:p w:rsidR="00322784" w:rsidRPr="00322784" w:rsidRDefault="00322784" w:rsidP="00322784">
      <w:pPr>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2.2. </w:t>
      </w:r>
      <w:r w:rsidRPr="00322784">
        <w:rPr>
          <w:rFonts w:ascii="Times New Roman" w:eastAsia="Times New Roman" w:hAnsi="Times New Roman" w:cs="Times New Roman"/>
          <w:bCs/>
          <w:sz w:val="28"/>
          <w:szCs w:val="28"/>
          <w:lang w:eastAsia="ru-RU"/>
        </w:rPr>
        <w:t>К заявлению, указанному в 2.</w:t>
      </w:r>
      <w:r>
        <w:rPr>
          <w:rFonts w:ascii="Times New Roman" w:eastAsia="Times New Roman" w:hAnsi="Times New Roman" w:cs="Times New Roman"/>
          <w:bCs/>
          <w:sz w:val="28"/>
          <w:szCs w:val="28"/>
          <w:lang w:eastAsia="ru-RU"/>
        </w:rPr>
        <w:t xml:space="preserve">1 </w:t>
      </w:r>
      <w:r w:rsidRPr="00322784">
        <w:rPr>
          <w:rFonts w:ascii="Times New Roman" w:eastAsia="Times New Roman" w:hAnsi="Times New Roman" w:cs="Times New Roman"/>
          <w:bCs/>
          <w:sz w:val="28"/>
          <w:szCs w:val="28"/>
          <w:lang w:eastAsia="ru-RU"/>
        </w:rPr>
        <w:t xml:space="preserve"> настоящего </w:t>
      </w:r>
      <w:r>
        <w:rPr>
          <w:rFonts w:ascii="Times New Roman" w:eastAsia="Times New Roman" w:hAnsi="Times New Roman" w:cs="Times New Roman"/>
          <w:bCs/>
          <w:sz w:val="28"/>
          <w:szCs w:val="28"/>
          <w:lang w:eastAsia="ru-RU"/>
        </w:rPr>
        <w:t>Извещения</w:t>
      </w:r>
      <w:r w:rsidRPr="00322784">
        <w:rPr>
          <w:rFonts w:ascii="Times New Roman" w:eastAsia="Times New Roman" w:hAnsi="Times New Roman" w:cs="Times New Roman"/>
          <w:bCs/>
          <w:sz w:val="28"/>
          <w:szCs w:val="28"/>
          <w:lang w:eastAsia="ru-RU"/>
        </w:rPr>
        <w:t xml:space="preserve">, Участником отбора прилагаются следующие документы:  </w:t>
      </w:r>
    </w:p>
    <w:p w:rsidR="00147C61" w:rsidRPr="00147C61" w:rsidRDefault="00147C61" w:rsidP="00147C61">
      <w:pPr>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147C61">
        <w:rPr>
          <w:rFonts w:ascii="Times New Roman" w:eastAsia="Times New Roman" w:hAnsi="Times New Roman" w:cs="Times New Roman"/>
          <w:bCs/>
          <w:sz w:val="28"/>
          <w:szCs w:val="28"/>
          <w:lang w:eastAsia="ru-RU"/>
        </w:rPr>
        <w:t xml:space="preserve">. Копия устава - только для юридических лиц; </w:t>
      </w:r>
    </w:p>
    <w:p w:rsidR="00147C61" w:rsidRPr="00147C61" w:rsidRDefault="00147C61" w:rsidP="00147C61">
      <w:pPr>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147C61">
        <w:rPr>
          <w:rFonts w:ascii="Times New Roman" w:eastAsia="Times New Roman" w:hAnsi="Times New Roman" w:cs="Times New Roman"/>
          <w:bCs/>
          <w:sz w:val="28"/>
          <w:szCs w:val="28"/>
          <w:lang w:eastAsia="ru-RU"/>
        </w:rPr>
        <w:t>Копия свидетельства о регистрации: в ЕГРЮЛ - только для юридических лиц или в ЕГРИП - только для индивидуальных предпринимателей;</w:t>
      </w:r>
    </w:p>
    <w:p w:rsidR="00147C61" w:rsidRPr="00147C61" w:rsidRDefault="00147C61" w:rsidP="00147C61">
      <w:pPr>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147C61">
        <w:rPr>
          <w:rFonts w:ascii="Times New Roman" w:eastAsia="Times New Roman" w:hAnsi="Times New Roman" w:cs="Times New Roman"/>
          <w:bCs/>
          <w:sz w:val="28"/>
          <w:szCs w:val="28"/>
          <w:lang w:eastAsia="ru-RU"/>
        </w:rPr>
        <w:t xml:space="preserve">Копия документа, подтверждающего полномочия лица на осуществление действий от имени Участника отбора - юридического лица (копия решения о назначении или </w:t>
      </w:r>
      <w:r>
        <w:rPr>
          <w:rFonts w:ascii="Times New Roman" w:eastAsia="Times New Roman" w:hAnsi="Times New Roman" w:cs="Times New Roman"/>
          <w:bCs/>
          <w:sz w:val="28"/>
          <w:szCs w:val="28"/>
          <w:lang w:eastAsia="ru-RU"/>
        </w:rPr>
        <w:t xml:space="preserve">об избрании либо копия приказа </w:t>
      </w:r>
      <w:r w:rsidRPr="00147C61">
        <w:rPr>
          <w:rFonts w:ascii="Times New Roman" w:eastAsia="Times New Roman" w:hAnsi="Times New Roman" w:cs="Times New Roman"/>
          <w:bCs/>
          <w:sz w:val="28"/>
          <w:szCs w:val="28"/>
          <w:lang w:eastAsia="ru-RU"/>
        </w:rPr>
        <w:t xml:space="preserve">о назначении физического лица на должность руководителя); </w:t>
      </w:r>
      <w:proofErr w:type="gramStart"/>
      <w:r w:rsidRPr="00147C61">
        <w:rPr>
          <w:rFonts w:ascii="Times New Roman" w:eastAsia="Times New Roman" w:hAnsi="Times New Roman" w:cs="Times New Roman"/>
          <w:bCs/>
          <w:sz w:val="28"/>
          <w:szCs w:val="28"/>
          <w:lang w:eastAsia="ru-RU"/>
        </w:rPr>
        <w:t>в случае если от имени Участника отбора действует иное лицо, то дополнительно предоставляется доверенность, заверенная печатью Участника отбора (при наличии печати) и подписанная руководителем (для юридического лица) или уполномоченным руководителем лицом,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также предоставляется документ, подтверждающий полномочия такого лица;</w:t>
      </w:r>
      <w:proofErr w:type="gramEnd"/>
    </w:p>
    <w:p w:rsidR="00147C61" w:rsidRPr="00147C61" w:rsidRDefault="00147C61" w:rsidP="00147C61">
      <w:pPr>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147C61">
        <w:rPr>
          <w:rFonts w:ascii="Times New Roman" w:eastAsia="Times New Roman" w:hAnsi="Times New Roman" w:cs="Times New Roman"/>
          <w:bCs/>
          <w:sz w:val="28"/>
          <w:szCs w:val="28"/>
          <w:lang w:eastAsia="ru-RU"/>
        </w:rPr>
        <w:t>Копии документов, удо</w:t>
      </w:r>
      <w:r>
        <w:rPr>
          <w:rFonts w:ascii="Times New Roman" w:eastAsia="Times New Roman" w:hAnsi="Times New Roman" w:cs="Times New Roman"/>
          <w:bCs/>
          <w:sz w:val="28"/>
          <w:szCs w:val="28"/>
          <w:lang w:eastAsia="ru-RU"/>
        </w:rPr>
        <w:t xml:space="preserve">стоверяющих личность Участника </w:t>
      </w:r>
      <w:r w:rsidRPr="00147C61">
        <w:rPr>
          <w:rFonts w:ascii="Times New Roman" w:eastAsia="Times New Roman" w:hAnsi="Times New Roman" w:cs="Times New Roman"/>
          <w:bCs/>
          <w:sz w:val="28"/>
          <w:szCs w:val="28"/>
          <w:lang w:eastAsia="ru-RU"/>
        </w:rPr>
        <w:t>отбора - индивидуального предпринимателя, физического лица, а также их представителей, представителя Участника отбора - юридического лица;</w:t>
      </w:r>
    </w:p>
    <w:p w:rsidR="00147C61" w:rsidRPr="00147C61" w:rsidRDefault="00147C61" w:rsidP="00147C61">
      <w:pPr>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147C61">
        <w:rPr>
          <w:rFonts w:ascii="Times New Roman" w:eastAsia="Times New Roman" w:hAnsi="Times New Roman" w:cs="Times New Roman"/>
          <w:bCs/>
          <w:sz w:val="28"/>
          <w:szCs w:val="28"/>
          <w:lang w:eastAsia="ru-RU"/>
        </w:rPr>
        <w:t>Справка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(Форма по КНД 1160082);</w:t>
      </w:r>
    </w:p>
    <w:p w:rsidR="00147C61" w:rsidRPr="00147C61" w:rsidRDefault="00147C61" w:rsidP="00147C61">
      <w:pPr>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147C61">
        <w:rPr>
          <w:rFonts w:ascii="Times New Roman" w:eastAsia="Times New Roman" w:hAnsi="Times New Roman" w:cs="Times New Roman"/>
          <w:bCs/>
          <w:sz w:val="28"/>
          <w:szCs w:val="28"/>
          <w:lang w:eastAsia="ru-RU"/>
        </w:rPr>
        <w:t>Документ (документы), подтв</w:t>
      </w:r>
      <w:r>
        <w:rPr>
          <w:rFonts w:ascii="Times New Roman" w:eastAsia="Times New Roman" w:hAnsi="Times New Roman" w:cs="Times New Roman"/>
          <w:bCs/>
          <w:sz w:val="28"/>
          <w:szCs w:val="28"/>
          <w:lang w:eastAsia="ru-RU"/>
        </w:rPr>
        <w:t xml:space="preserve">ерждающие право собственности </w:t>
      </w:r>
      <w:r w:rsidRPr="00147C61">
        <w:rPr>
          <w:rFonts w:ascii="Times New Roman" w:eastAsia="Times New Roman" w:hAnsi="Times New Roman" w:cs="Times New Roman"/>
          <w:bCs/>
          <w:sz w:val="28"/>
          <w:szCs w:val="28"/>
          <w:lang w:eastAsia="ru-RU"/>
        </w:rPr>
        <w:t>на объекты теплоснабжения  на территории  городского округа Люберцы Московской области, подлежащие капитальному ремонту;</w:t>
      </w:r>
    </w:p>
    <w:p w:rsidR="00147C61" w:rsidRPr="00147C61" w:rsidRDefault="00147C61" w:rsidP="00147C61">
      <w:pPr>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147C61">
        <w:rPr>
          <w:rFonts w:ascii="Times New Roman" w:eastAsia="Times New Roman" w:hAnsi="Times New Roman" w:cs="Times New Roman"/>
          <w:bCs/>
          <w:sz w:val="28"/>
          <w:szCs w:val="28"/>
          <w:lang w:eastAsia="ru-RU"/>
        </w:rPr>
        <w:t>Документы, содержащие информацию о технических характеристиках соответствующих объектов теплоснабжения;</w:t>
      </w:r>
    </w:p>
    <w:p w:rsidR="00147C61" w:rsidRPr="00147C61" w:rsidRDefault="00147C61" w:rsidP="00147C61">
      <w:pPr>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147C61">
        <w:rPr>
          <w:rFonts w:ascii="Times New Roman" w:eastAsia="Times New Roman" w:hAnsi="Times New Roman" w:cs="Times New Roman"/>
          <w:bCs/>
          <w:sz w:val="28"/>
          <w:szCs w:val="28"/>
          <w:lang w:eastAsia="ru-RU"/>
        </w:rPr>
        <w:t>Документ (документы), подтверждающие неудовлетворительное техническое состояние подлежащего капитальному ремонту объекта теплоснабжения (акты технического обследования, инструментальной дефектоскопии; справки о количестве аварий, технологических нарушений (инцидентов); протоколы исследования объектов, предписания надзорных органов или иные документы);</w:t>
      </w:r>
    </w:p>
    <w:p w:rsidR="00147C61" w:rsidRPr="00147C61" w:rsidRDefault="00147C61" w:rsidP="00147C61">
      <w:pPr>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 </w:t>
      </w:r>
      <w:r w:rsidRPr="00147C61">
        <w:rPr>
          <w:rFonts w:ascii="Times New Roman" w:eastAsia="Times New Roman" w:hAnsi="Times New Roman" w:cs="Times New Roman"/>
          <w:bCs/>
          <w:sz w:val="28"/>
          <w:szCs w:val="28"/>
          <w:lang w:eastAsia="ru-RU"/>
        </w:rPr>
        <w:t>Документ (документы), расч</w:t>
      </w:r>
      <w:r>
        <w:rPr>
          <w:rFonts w:ascii="Times New Roman" w:eastAsia="Times New Roman" w:hAnsi="Times New Roman" w:cs="Times New Roman"/>
          <w:bCs/>
          <w:sz w:val="28"/>
          <w:szCs w:val="28"/>
          <w:lang w:eastAsia="ru-RU"/>
        </w:rPr>
        <w:t xml:space="preserve">ета стоимости проведения работ </w:t>
      </w:r>
      <w:r w:rsidRPr="00147C61">
        <w:rPr>
          <w:rFonts w:ascii="Times New Roman" w:eastAsia="Times New Roman" w:hAnsi="Times New Roman" w:cs="Times New Roman"/>
          <w:bCs/>
          <w:sz w:val="28"/>
          <w:szCs w:val="28"/>
          <w:lang w:eastAsia="ru-RU"/>
        </w:rPr>
        <w:t>по капитальному ремонту соответствующих  объектов теплоснабжения и (или) обоснованию объема финансирования;</w:t>
      </w:r>
    </w:p>
    <w:p w:rsidR="00147C61" w:rsidRPr="00147C61" w:rsidRDefault="00147C61" w:rsidP="00147C61">
      <w:pPr>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147C61">
        <w:rPr>
          <w:rFonts w:ascii="Times New Roman" w:eastAsia="Times New Roman" w:hAnsi="Times New Roman" w:cs="Times New Roman"/>
          <w:bCs/>
          <w:sz w:val="28"/>
          <w:szCs w:val="28"/>
          <w:lang w:eastAsia="ru-RU"/>
        </w:rPr>
        <w:t>Документ (документы), содержащие информацию о расчетной сметной стоимости работ по ка</w:t>
      </w:r>
      <w:r>
        <w:rPr>
          <w:rFonts w:ascii="Times New Roman" w:eastAsia="Times New Roman" w:hAnsi="Times New Roman" w:cs="Times New Roman"/>
          <w:bCs/>
          <w:sz w:val="28"/>
          <w:szCs w:val="28"/>
          <w:lang w:eastAsia="ru-RU"/>
        </w:rPr>
        <w:t xml:space="preserve">питальному ремонту, уточненной </w:t>
      </w:r>
      <w:r w:rsidRPr="00147C61">
        <w:rPr>
          <w:rFonts w:ascii="Times New Roman" w:eastAsia="Times New Roman" w:hAnsi="Times New Roman" w:cs="Times New Roman"/>
          <w:bCs/>
          <w:sz w:val="28"/>
          <w:szCs w:val="28"/>
          <w:lang w:eastAsia="ru-RU"/>
        </w:rPr>
        <w:t>по результатам получения положительного заключения уполномоченного органа экспертизы по проверке достоверности её определения, а в случае отсутствия указанных документов -  обязательство в письменной форме получить их в срок, указанный в Соглашении;</w:t>
      </w:r>
    </w:p>
    <w:p w:rsidR="00147C61" w:rsidRDefault="00147C61" w:rsidP="00147C61">
      <w:pPr>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147C61">
        <w:rPr>
          <w:rFonts w:ascii="Times New Roman" w:eastAsia="Times New Roman" w:hAnsi="Times New Roman" w:cs="Times New Roman"/>
          <w:bCs/>
          <w:sz w:val="28"/>
          <w:szCs w:val="28"/>
          <w:lang w:eastAsia="ru-RU"/>
        </w:rPr>
        <w:t xml:space="preserve"> Участник отбора вправе по собственной инициативе представить дополнительные документы и сведения, подтверждающие его соответствие критериям отбора и требованиям, предусмотренным Порядком</w:t>
      </w:r>
      <w:r w:rsidR="00744C46">
        <w:rPr>
          <w:rFonts w:ascii="Times New Roman" w:eastAsia="Times New Roman" w:hAnsi="Times New Roman" w:cs="Times New Roman"/>
          <w:bCs/>
          <w:sz w:val="28"/>
          <w:szCs w:val="28"/>
          <w:lang w:eastAsia="ru-RU"/>
        </w:rPr>
        <w:t xml:space="preserve"> и настоящим </w:t>
      </w:r>
      <w:r w:rsidR="003D7AA8">
        <w:rPr>
          <w:rFonts w:ascii="Times New Roman" w:eastAsia="Times New Roman" w:hAnsi="Times New Roman" w:cs="Times New Roman"/>
          <w:bCs/>
          <w:sz w:val="28"/>
          <w:szCs w:val="28"/>
          <w:lang w:eastAsia="ru-RU"/>
        </w:rPr>
        <w:t>Извещением</w:t>
      </w:r>
      <w:r w:rsidRPr="00147C61">
        <w:rPr>
          <w:rFonts w:ascii="Times New Roman" w:eastAsia="Times New Roman" w:hAnsi="Times New Roman" w:cs="Times New Roman"/>
          <w:bCs/>
          <w:sz w:val="28"/>
          <w:szCs w:val="28"/>
          <w:lang w:eastAsia="ru-RU"/>
        </w:rPr>
        <w:t>.</w:t>
      </w:r>
    </w:p>
    <w:p w:rsidR="00D479D7" w:rsidRPr="00322784" w:rsidRDefault="00140689" w:rsidP="00147C61">
      <w:pPr>
        <w:ind w:firstLine="708"/>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 xml:space="preserve">2.3. </w:t>
      </w:r>
      <w:r w:rsidR="00D479D7" w:rsidRPr="004D7500">
        <w:rPr>
          <w:rFonts w:ascii="Times New Roman" w:hAnsi="Times New Roman" w:cs="Times New Roman"/>
          <w:sz w:val="28"/>
          <w:szCs w:val="28"/>
        </w:rPr>
        <w:t>Подавая заявку, Получатель субсидии дает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8F193A" w:rsidRPr="004D7500" w:rsidRDefault="008F193A" w:rsidP="00C57F84">
      <w:pPr>
        <w:pStyle w:val="a3"/>
        <w:ind w:left="1080"/>
        <w:jc w:val="both"/>
        <w:rPr>
          <w:rFonts w:ascii="Times New Roman" w:eastAsia="Times New Roman" w:hAnsi="Times New Roman" w:cs="Times New Roman"/>
          <w:sz w:val="28"/>
          <w:szCs w:val="28"/>
          <w:lang w:eastAsia="ru-RU"/>
        </w:rPr>
      </w:pPr>
    </w:p>
    <w:p w:rsidR="00ED1ACF" w:rsidRPr="004D7500" w:rsidRDefault="008F193A" w:rsidP="007809D1">
      <w:pPr>
        <w:widowControl w:val="0"/>
        <w:ind w:firstLine="708"/>
        <w:jc w:val="center"/>
        <w:rPr>
          <w:rFonts w:ascii="Times New Roman" w:eastAsia="Times New Roman" w:hAnsi="Times New Roman" w:cs="Times New Roman"/>
          <w:b/>
          <w:sz w:val="28"/>
          <w:szCs w:val="28"/>
          <w:lang w:eastAsia="ru-RU"/>
        </w:rPr>
      </w:pPr>
      <w:r w:rsidRPr="004D7500">
        <w:rPr>
          <w:rFonts w:ascii="Times New Roman" w:eastAsia="Times New Roman" w:hAnsi="Times New Roman" w:cs="Times New Roman"/>
          <w:b/>
          <w:sz w:val="28"/>
          <w:szCs w:val="28"/>
          <w:lang w:eastAsia="ru-RU"/>
        </w:rPr>
        <w:t>3</w:t>
      </w:r>
      <w:r w:rsidR="00ED1ACF" w:rsidRPr="004D7500">
        <w:rPr>
          <w:rFonts w:ascii="Times New Roman" w:eastAsia="Times New Roman" w:hAnsi="Times New Roman" w:cs="Times New Roman"/>
          <w:b/>
          <w:sz w:val="28"/>
          <w:szCs w:val="28"/>
          <w:lang w:eastAsia="ru-RU"/>
        </w:rPr>
        <w:t>. Дополнительные условия получения субсидии</w:t>
      </w:r>
    </w:p>
    <w:p w:rsidR="00ED1ACF" w:rsidRPr="004D7500" w:rsidRDefault="00ED1ACF" w:rsidP="00ED1ACF">
      <w:pPr>
        <w:pStyle w:val="a3"/>
        <w:jc w:val="center"/>
        <w:rPr>
          <w:rFonts w:ascii="Times New Roman" w:eastAsia="Times New Roman" w:hAnsi="Times New Roman" w:cs="Times New Roman"/>
          <w:b/>
          <w:sz w:val="28"/>
          <w:szCs w:val="28"/>
          <w:lang w:eastAsia="ru-RU"/>
        </w:rPr>
      </w:pPr>
    </w:p>
    <w:p w:rsidR="00F263B8" w:rsidRPr="004D7500" w:rsidRDefault="004D4B7D" w:rsidP="00005C3A">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 </w:t>
      </w:r>
      <w:r w:rsidR="00F263B8" w:rsidRPr="004D7500">
        <w:rPr>
          <w:rFonts w:ascii="Times New Roman" w:eastAsia="Times New Roman" w:hAnsi="Times New Roman" w:cs="Times New Roman"/>
          <w:sz w:val="28"/>
          <w:szCs w:val="28"/>
          <w:lang w:eastAsia="ru-RU"/>
        </w:rPr>
        <w:t xml:space="preserve">Ответственность за достоверность сведений, предоставляемых для получения субсидий, несет </w:t>
      </w:r>
      <w:r w:rsidR="00C30664" w:rsidRPr="004D7500">
        <w:rPr>
          <w:rFonts w:ascii="Times New Roman" w:eastAsia="Times New Roman" w:hAnsi="Times New Roman" w:cs="Times New Roman"/>
          <w:sz w:val="28"/>
          <w:szCs w:val="28"/>
          <w:lang w:eastAsia="ru-RU"/>
        </w:rPr>
        <w:t>П</w:t>
      </w:r>
      <w:r w:rsidR="00F263B8" w:rsidRPr="004D7500">
        <w:rPr>
          <w:rFonts w:ascii="Times New Roman" w:eastAsia="Times New Roman" w:hAnsi="Times New Roman" w:cs="Times New Roman"/>
          <w:sz w:val="28"/>
          <w:szCs w:val="28"/>
          <w:lang w:eastAsia="ru-RU"/>
        </w:rPr>
        <w:t xml:space="preserve">олучатель субсидии. </w:t>
      </w:r>
    </w:p>
    <w:p w:rsidR="00005C3A" w:rsidRPr="00005C3A" w:rsidRDefault="004D4B7D" w:rsidP="00005C3A">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 </w:t>
      </w:r>
      <w:r w:rsidR="00005C3A" w:rsidRPr="00005C3A">
        <w:rPr>
          <w:rFonts w:ascii="Times New Roman" w:eastAsia="Times New Roman" w:hAnsi="Times New Roman" w:cs="Times New Roman"/>
          <w:sz w:val="28"/>
          <w:szCs w:val="28"/>
          <w:lang w:eastAsia="ru-RU"/>
        </w:rPr>
        <w:t>Заявление и документы Участника отбора на получение субсидии представляются в срок, установленный в о</w:t>
      </w:r>
      <w:r w:rsidR="00005C3A">
        <w:rPr>
          <w:rFonts w:ascii="Times New Roman" w:eastAsia="Times New Roman" w:hAnsi="Times New Roman" w:cs="Times New Roman"/>
          <w:sz w:val="28"/>
          <w:szCs w:val="28"/>
          <w:lang w:eastAsia="ru-RU"/>
        </w:rPr>
        <w:t xml:space="preserve">бъявлении о проведении отбора, </w:t>
      </w:r>
      <w:r w:rsidR="00005C3A" w:rsidRPr="00005C3A">
        <w:rPr>
          <w:rFonts w:ascii="Times New Roman" w:eastAsia="Times New Roman" w:hAnsi="Times New Roman" w:cs="Times New Roman"/>
          <w:sz w:val="28"/>
          <w:szCs w:val="28"/>
          <w:lang w:eastAsia="ru-RU"/>
        </w:rPr>
        <w:t xml:space="preserve">в администрацию по адресу: 140000, Московская область, городской округ Люберцы, г. Люберцы, Октябрьский </w:t>
      </w:r>
      <w:proofErr w:type="spellStart"/>
      <w:r w:rsidR="00005C3A" w:rsidRPr="00005C3A">
        <w:rPr>
          <w:rFonts w:ascii="Times New Roman" w:eastAsia="Times New Roman" w:hAnsi="Times New Roman" w:cs="Times New Roman"/>
          <w:sz w:val="28"/>
          <w:szCs w:val="28"/>
          <w:lang w:eastAsia="ru-RU"/>
        </w:rPr>
        <w:t>пр-кт</w:t>
      </w:r>
      <w:proofErr w:type="spellEnd"/>
      <w:r w:rsidR="00005C3A" w:rsidRPr="00005C3A">
        <w:rPr>
          <w:rFonts w:ascii="Times New Roman" w:eastAsia="Times New Roman" w:hAnsi="Times New Roman" w:cs="Times New Roman"/>
          <w:sz w:val="28"/>
          <w:szCs w:val="28"/>
          <w:lang w:eastAsia="ru-RU"/>
        </w:rPr>
        <w:t xml:space="preserve">, д. 190, </w:t>
      </w:r>
      <w:proofErr w:type="spellStart"/>
      <w:r w:rsidR="00005C3A" w:rsidRPr="00005C3A">
        <w:rPr>
          <w:rFonts w:ascii="Times New Roman" w:eastAsia="Times New Roman" w:hAnsi="Times New Roman" w:cs="Times New Roman"/>
          <w:sz w:val="28"/>
          <w:szCs w:val="28"/>
          <w:lang w:eastAsia="ru-RU"/>
        </w:rPr>
        <w:t>каб</w:t>
      </w:r>
      <w:proofErr w:type="spellEnd"/>
      <w:r w:rsidR="00005C3A" w:rsidRPr="00005C3A">
        <w:rPr>
          <w:rFonts w:ascii="Times New Roman" w:eastAsia="Times New Roman" w:hAnsi="Times New Roman" w:cs="Times New Roman"/>
          <w:sz w:val="28"/>
          <w:szCs w:val="28"/>
          <w:lang w:eastAsia="ru-RU"/>
        </w:rPr>
        <w:t>. 229.</w:t>
      </w:r>
    </w:p>
    <w:p w:rsidR="00005C3A" w:rsidRPr="00005C3A" w:rsidRDefault="00005C3A" w:rsidP="00005C3A">
      <w:pPr>
        <w:widowControl w:val="0"/>
        <w:ind w:firstLine="709"/>
        <w:jc w:val="both"/>
        <w:rPr>
          <w:rFonts w:ascii="Times New Roman" w:eastAsia="Times New Roman" w:hAnsi="Times New Roman" w:cs="Times New Roman"/>
          <w:sz w:val="28"/>
          <w:szCs w:val="28"/>
          <w:lang w:eastAsia="ru-RU"/>
        </w:rPr>
      </w:pPr>
      <w:r w:rsidRPr="00005C3A">
        <w:rPr>
          <w:rFonts w:ascii="Times New Roman" w:eastAsia="Times New Roman" w:hAnsi="Times New Roman" w:cs="Times New Roman"/>
          <w:sz w:val="28"/>
          <w:szCs w:val="28"/>
          <w:lang w:eastAsia="ru-RU"/>
        </w:rPr>
        <w:t xml:space="preserve">Заявление и прилагаемые к нему документы должны быть прошиты, пронумерованы и скреплены печатью (при наличии). </w:t>
      </w:r>
    </w:p>
    <w:p w:rsidR="00005C3A" w:rsidRPr="00005C3A" w:rsidRDefault="004D4B7D" w:rsidP="00005C3A">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05C3A" w:rsidRPr="00005C3A">
        <w:rPr>
          <w:rFonts w:ascii="Times New Roman" w:eastAsia="Times New Roman" w:hAnsi="Times New Roman" w:cs="Times New Roman"/>
          <w:sz w:val="28"/>
          <w:szCs w:val="28"/>
          <w:lang w:eastAsia="ru-RU"/>
        </w:rPr>
        <w:t xml:space="preserve"> Заявление и прилагаемые к нему документы могут быть представлены Участником отбора  одним из следующих способов:</w:t>
      </w:r>
    </w:p>
    <w:p w:rsidR="00005C3A" w:rsidRPr="00005C3A" w:rsidRDefault="004D4B7D" w:rsidP="00005C3A">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005C3A" w:rsidRPr="00005C3A">
        <w:rPr>
          <w:rFonts w:ascii="Times New Roman" w:eastAsia="Times New Roman" w:hAnsi="Times New Roman" w:cs="Times New Roman"/>
          <w:sz w:val="28"/>
          <w:szCs w:val="28"/>
          <w:lang w:eastAsia="ru-RU"/>
        </w:rPr>
        <w:t xml:space="preserve"> при личном обращении в администрацию;</w:t>
      </w:r>
    </w:p>
    <w:p w:rsidR="00005C3A" w:rsidRPr="00005C3A" w:rsidRDefault="004D4B7D" w:rsidP="00005C3A">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005C3A" w:rsidRPr="00005C3A">
        <w:rPr>
          <w:rFonts w:ascii="Times New Roman" w:eastAsia="Times New Roman" w:hAnsi="Times New Roman" w:cs="Times New Roman"/>
          <w:sz w:val="28"/>
          <w:szCs w:val="28"/>
          <w:lang w:eastAsia="ru-RU"/>
        </w:rPr>
        <w:t xml:space="preserve"> путём направления по Почте России;</w:t>
      </w:r>
    </w:p>
    <w:p w:rsidR="00005C3A" w:rsidRPr="00005C3A" w:rsidRDefault="004D4B7D" w:rsidP="00005C3A">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005C3A" w:rsidRPr="00005C3A">
        <w:rPr>
          <w:rFonts w:ascii="Times New Roman" w:eastAsia="Times New Roman" w:hAnsi="Times New Roman" w:cs="Times New Roman"/>
          <w:sz w:val="28"/>
          <w:szCs w:val="28"/>
          <w:lang w:eastAsia="ru-RU"/>
        </w:rPr>
        <w:t xml:space="preserve">путём направления по электронной почте </w:t>
      </w:r>
      <w:proofErr w:type="gramStart"/>
      <w:r w:rsidR="00005C3A" w:rsidRPr="00005C3A">
        <w:rPr>
          <w:rFonts w:ascii="Times New Roman" w:eastAsia="Times New Roman" w:hAnsi="Times New Roman" w:cs="Times New Roman"/>
          <w:sz w:val="28"/>
          <w:szCs w:val="28"/>
          <w:lang w:eastAsia="ru-RU"/>
        </w:rPr>
        <w:t>скан-образов</w:t>
      </w:r>
      <w:proofErr w:type="gramEnd"/>
      <w:r w:rsidR="00005C3A" w:rsidRPr="00005C3A">
        <w:rPr>
          <w:rFonts w:ascii="Times New Roman" w:eastAsia="Times New Roman" w:hAnsi="Times New Roman" w:cs="Times New Roman"/>
          <w:sz w:val="28"/>
          <w:szCs w:val="28"/>
          <w:lang w:eastAsia="ru-RU"/>
        </w:rPr>
        <w:t xml:space="preserve"> документов с последующим их предоставлением на бумажном носителе в течение трёх рабочих дней со дня их направления.</w:t>
      </w:r>
    </w:p>
    <w:p w:rsidR="00005C3A" w:rsidRPr="00005C3A" w:rsidRDefault="00983673" w:rsidP="00983673">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05C3A" w:rsidRPr="00005C3A">
        <w:rPr>
          <w:rFonts w:ascii="Times New Roman" w:eastAsia="Times New Roman" w:hAnsi="Times New Roman" w:cs="Times New Roman"/>
          <w:sz w:val="28"/>
          <w:szCs w:val="28"/>
          <w:lang w:eastAsia="ru-RU"/>
        </w:rPr>
        <w:t xml:space="preserve"> Подавая заявление, Пол</w:t>
      </w:r>
      <w:r>
        <w:rPr>
          <w:rFonts w:ascii="Times New Roman" w:eastAsia="Times New Roman" w:hAnsi="Times New Roman" w:cs="Times New Roman"/>
          <w:sz w:val="28"/>
          <w:szCs w:val="28"/>
          <w:lang w:eastAsia="ru-RU"/>
        </w:rPr>
        <w:t xml:space="preserve">учатель субсидии дает согласие </w:t>
      </w:r>
      <w:r w:rsidR="00005C3A" w:rsidRPr="00005C3A">
        <w:rPr>
          <w:rFonts w:ascii="Times New Roman" w:eastAsia="Times New Roman" w:hAnsi="Times New Roman" w:cs="Times New Roman"/>
          <w:sz w:val="28"/>
          <w:szCs w:val="28"/>
          <w:lang w:eastAsia="ru-RU"/>
        </w:rPr>
        <w:t>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(заявлении), иной информации об участнике отбора, связанной с соответствующим отбором.</w:t>
      </w:r>
    </w:p>
    <w:p w:rsidR="00005C3A" w:rsidRPr="00005C3A" w:rsidRDefault="00983673" w:rsidP="00983673">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05C3A" w:rsidRPr="00005C3A">
        <w:rPr>
          <w:rFonts w:ascii="Times New Roman" w:eastAsia="Times New Roman" w:hAnsi="Times New Roman" w:cs="Times New Roman"/>
          <w:sz w:val="28"/>
          <w:szCs w:val="28"/>
          <w:lang w:eastAsia="ru-RU"/>
        </w:rPr>
        <w:t>Участник отбора вправе отозва</w:t>
      </w:r>
      <w:r>
        <w:rPr>
          <w:rFonts w:ascii="Times New Roman" w:eastAsia="Times New Roman" w:hAnsi="Times New Roman" w:cs="Times New Roman"/>
          <w:sz w:val="28"/>
          <w:szCs w:val="28"/>
          <w:lang w:eastAsia="ru-RU"/>
        </w:rPr>
        <w:t xml:space="preserve">ть и повторно подать заявление </w:t>
      </w:r>
      <w:r w:rsidR="00005C3A" w:rsidRPr="00005C3A">
        <w:rPr>
          <w:rFonts w:ascii="Times New Roman" w:eastAsia="Times New Roman" w:hAnsi="Times New Roman" w:cs="Times New Roman"/>
          <w:sz w:val="28"/>
          <w:szCs w:val="28"/>
          <w:lang w:eastAsia="ru-RU"/>
        </w:rPr>
        <w:t>и документы до истечения установ</w:t>
      </w:r>
      <w:r>
        <w:rPr>
          <w:rFonts w:ascii="Times New Roman" w:eastAsia="Times New Roman" w:hAnsi="Times New Roman" w:cs="Times New Roman"/>
          <w:sz w:val="28"/>
          <w:szCs w:val="28"/>
          <w:lang w:eastAsia="ru-RU"/>
        </w:rPr>
        <w:t xml:space="preserve">ленного срока подачи заявления </w:t>
      </w:r>
      <w:r w:rsidR="00005C3A" w:rsidRPr="00005C3A">
        <w:rPr>
          <w:rFonts w:ascii="Times New Roman" w:eastAsia="Times New Roman" w:hAnsi="Times New Roman" w:cs="Times New Roman"/>
          <w:sz w:val="28"/>
          <w:szCs w:val="28"/>
          <w:lang w:eastAsia="ru-RU"/>
        </w:rPr>
        <w:t xml:space="preserve">и документов. </w:t>
      </w:r>
    </w:p>
    <w:p w:rsidR="00005C3A" w:rsidRPr="00005C3A" w:rsidRDefault="00983673" w:rsidP="00005C3A">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05C3A" w:rsidRPr="00005C3A">
        <w:rPr>
          <w:rFonts w:ascii="Times New Roman" w:eastAsia="Times New Roman" w:hAnsi="Times New Roman" w:cs="Times New Roman"/>
          <w:sz w:val="28"/>
          <w:szCs w:val="28"/>
          <w:lang w:eastAsia="ru-RU"/>
        </w:rPr>
        <w:t xml:space="preserve">. Участник отбора несет ответственность за достоверность представляемых им в администрацию документов, сведений и информации </w:t>
      </w:r>
    </w:p>
    <w:p w:rsidR="00005C3A" w:rsidRPr="00005C3A" w:rsidRDefault="00005C3A" w:rsidP="00005C3A">
      <w:pPr>
        <w:widowControl w:val="0"/>
        <w:ind w:firstLine="709"/>
        <w:jc w:val="both"/>
        <w:rPr>
          <w:rFonts w:ascii="Times New Roman" w:eastAsia="Times New Roman" w:hAnsi="Times New Roman" w:cs="Times New Roman"/>
          <w:sz w:val="28"/>
          <w:szCs w:val="28"/>
          <w:lang w:eastAsia="ru-RU"/>
        </w:rPr>
      </w:pPr>
      <w:r w:rsidRPr="00005C3A">
        <w:rPr>
          <w:rFonts w:ascii="Times New Roman" w:eastAsia="Times New Roman" w:hAnsi="Times New Roman" w:cs="Times New Roman"/>
          <w:sz w:val="28"/>
          <w:szCs w:val="28"/>
          <w:lang w:eastAsia="ru-RU"/>
        </w:rPr>
        <w:lastRenderedPageBreak/>
        <w:t>в соответствии с законодательством Российской Федерации.</w:t>
      </w:r>
    </w:p>
    <w:p w:rsidR="00005C3A" w:rsidRPr="00005C3A" w:rsidRDefault="00983673" w:rsidP="00005C3A">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05C3A" w:rsidRPr="00005C3A">
        <w:rPr>
          <w:rFonts w:ascii="Times New Roman" w:eastAsia="Times New Roman" w:hAnsi="Times New Roman" w:cs="Times New Roman"/>
          <w:sz w:val="28"/>
          <w:szCs w:val="28"/>
          <w:lang w:eastAsia="ru-RU"/>
        </w:rPr>
        <w:t>Участник отбора вправе направить в адрес администрации, составленный в произвольной форме запрос о разъяснении положений объявления о проведении отбора не позднее 3 рабочих дней до даты окончания подачи (приема) заявлений и документов. В течение рабочего дня, следующего за днем поступления указанного запроса, администрация направляет Участнику отбора письменный ответ с необходимыми разъяснениями.</w:t>
      </w:r>
    </w:p>
    <w:p w:rsidR="00005C3A" w:rsidRPr="00005C3A" w:rsidRDefault="00983673" w:rsidP="00983673">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05C3A" w:rsidRPr="00005C3A">
        <w:rPr>
          <w:rFonts w:ascii="Times New Roman" w:eastAsia="Times New Roman" w:hAnsi="Times New Roman" w:cs="Times New Roman"/>
          <w:sz w:val="28"/>
          <w:szCs w:val="28"/>
          <w:lang w:eastAsia="ru-RU"/>
        </w:rPr>
        <w:t>Заявления и представ</w:t>
      </w:r>
      <w:r>
        <w:rPr>
          <w:rFonts w:ascii="Times New Roman" w:eastAsia="Times New Roman" w:hAnsi="Times New Roman" w:cs="Times New Roman"/>
          <w:sz w:val="28"/>
          <w:szCs w:val="28"/>
          <w:lang w:eastAsia="ru-RU"/>
        </w:rPr>
        <w:t xml:space="preserve">ленные  документы, поступившие </w:t>
      </w:r>
      <w:r w:rsidR="00005C3A" w:rsidRPr="00005C3A">
        <w:rPr>
          <w:rFonts w:ascii="Times New Roman" w:eastAsia="Times New Roman" w:hAnsi="Times New Roman" w:cs="Times New Roman"/>
          <w:sz w:val="28"/>
          <w:szCs w:val="28"/>
          <w:lang w:eastAsia="ru-RU"/>
        </w:rPr>
        <w:t xml:space="preserve">от участников отбора, рассматривает Комиссия  по предоставлению субсидий из бюджета городского округа Люберцы Московской области на финансовое обеспечение затрат, связанных с выполнением работ по капитальному ремонту объектов теплоснабжения на территории городского округа Люберцы, которая, в порядке поступления заявлений (далее – Комиссия), осуществляет: </w:t>
      </w:r>
    </w:p>
    <w:p w:rsidR="00005C3A" w:rsidRPr="00005C3A" w:rsidRDefault="00983673" w:rsidP="00005C3A">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05C3A" w:rsidRPr="00005C3A">
        <w:rPr>
          <w:rFonts w:ascii="Times New Roman" w:eastAsia="Times New Roman" w:hAnsi="Times New Roman" w:cs="Times New Roman"/>
          <w:sz w:val="28"/>
          <w:szCs w:val="28"/>
          <w:lang w:eastAsia="ru-RU"/>
        </w:rPr>
        <w:t xml:space="preserve">Регистрацию Заявления и представленных документов в порядке поступления в специальном журнале, который должен быть прошит, пронумерован и скреплен печатью Администрации. </w:t>
      </w:r>
    </w:p>
    <w:p w:rsidR="00005C3A" w:rsidRPr="00005C3A" w:rsidRDefault="00983673" w:rsidP="00005C3A">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05C3A" w:rsidRPr="00005C3A">
        <w:rPr>
          <w:rFonts w:ascii="Times New Roman" w:eastAsia="Times New Roman" w:hAnsi="Times New Roman" w:cs="Times New Roman"/>
          <w:sz w:val="28"/>
          <w:szCs w:val="28"/>
          <w:lang w:eastAsia="ru-RU"/>
        </w:rPr>
        <w:t>Присвоение порядковый номер заявлениям.</w:t>
      </w:r>
    </w:p>
    <w:p w:rsidR="00005C3A" w:rsidRPr="00005C3A" w:rsidRDefault="00983673" w:rsidP="00005C3A">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05C3A" w:rsidRPr="00005C3A">
        <w:rPr>
          <w:rFonts w:ascii="Times New Roman" w:eastAsia="Times New Roman" w:hAnsi="Times New Roman" w:cs="Times New Roman"/>
          <w:sz w:val="28"/>
          <w:szCs w:val="28"/>
          <w:lang w:eastAsia="ru-RU"/>
        </w:rPr>
        <w:t xml:space="preserve">В срок не более пяти рабочих дней рассматривает в порядке поступления заявления и прилагаемые к ним в соответствии с </w:t>
      </w:r>
      <w:r>
        <w:rPr>
          <w:rFonts w:ascii="Times New Roman" w:eastAsia="Times New Roman" w:hAnsi="Times New Roman" w:cs="Times New Roman"/>
          <w:sz w:val="28"/>
          <w:szCs w:val="28"/>
          <w:lang w:eastAsia="ru-RU"/>
        </w:rPr>
        <w:t>разделом 2</w:t>
      </w:r>
      <w:r w:rsidR="00005C3A" w:rsidRPr="00005C3A">
        <w:rPr>
          <w:rFonts w:ascii="Times New Roman" w:eastAsia="Times New Roman" w:hAnsi="Times New Roman" w:cs="Times New Roman"/>
          <w:sz w:val="28"/>
          <w:szCs w:val="28"/>
          <w:lang w:eastAsia="ru-RU"/>
        </w:rPr>
        <w:t xml:space="preserve"> настоящего </w:t>
      </w:r>
      <w:r>
        <w:rPr>
          <w:rFonts w:ascii="Times New Roman" w:eastAsia="Times New Roman" w:hAnsi="Times New Roman" w:cs="Times New Roman"/>
          <w:sz w:val="28"/>
          <w:szCs w:val="28"/>
          <w:lang w:eastAsia="ru-RU"/>
        </w:rPr>
        <w:t xml:space="preserve"> Извещения</w:t>
      </w:r>
      <w:r w:rsidR="00005C3A" w:rsidRPr="00005C3A">
        <w:rPr>
          <w:rFonts w:ascii="Times New Roman" w:eastAsia="Times New Roman" w:hAnsi="Times New Roman" w:cs="Times New Roman"/>
          <w:sz w:val="28"/>
          <w:szCs w:val="28"/>
          <w:lang w:eastAsia="ru-RU"/>
        </w:rPr>
        <w:t xml:space="preserve"> документы и осуществляет  проверку соответствия заявления и документов формам, установленным Порядком.</w:t>
      </w:r>
    </w:p>
    <w:p w:rsidR="00005C3A" w:rsidRPr="00005C3A" w:rsidRDefault="00983673" w:rsidP="00983673">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05C3A" w:rsidRPr="00005C3A">
        <w:rPr>
          <w:rFonts w:ascii="Times New Roman" w:eastAsia="Times New Roman" w:hAnsi="Times New Roman" w:cs="Times New Roman"/>
          <w:sz w:val="28"/>
          <w:szCs w:val="28"/>
          <w:lang w:eastAsia="ru-RU"/>
        </w:rPr>
        <w:t xml:space="preserve">В срок не более пяти рабочих дней осуществляет проверку соответствия Участника отбора критериям отбора предоставления </w:t>
      </w:r>
      <w:r>
        <w:rPr>
          <w:rFonts w:ascii="Times New Roman" w:eastAsia="Times New Roman" w:hAnsi="Times New Roman" w:cs="Times New Roman"/>
          <w:sz w:val="28"/>
          <w:szCs w:val="28"/>
          <w:lang w:eastAsia="ru-RU"/>
        </w:rPr>
        <w:t xml:space="preserve">Субсидий, установленных в преамбуле </w:t>
      </w:r>
      <w:r w:rsidR="00005C3A" w:rsidRPr="00005C3A">
        <w:rPr>
          <w:rFonts w:ascii="Times New Roman" w:eastAsia="Times New Roman" w:hAnsi="Times New Roman" w:cs="Times New Roman"/>
          <w:sz w:val="28"/>
          <w:szCs w:val="28"/>
          <w:lang w:eastAsia="ru-RU"/>
        </w:rPr>
        <w:t xml:space="preserve">настоящего </w:t>
      </w:r>
      <w:r>
        <w:rPr>
          <w:rFonts w:ascii="Times New Roman" w:eastAsia="Times New Roman" w:hAnsi="Times New Roman" w:cs="Times New Roman"/>
          <w:sz w:val="28"/>
          <w:szCs w:val="28"/>
          <w:lang w:eastAsia="ru-RU"/>
        </w:rPr>
        <w:t>Извещения</w:t>
      </w:r>
      <w:r w:rsidR="00005C3A" w:rsidRPr="00005C3A">
        <w:rPr>
          <w:rFonts w:ascii="Times New Roman" w:eastAsia="Times New Roman" w:hAnsi="Times New Roman" w:cs="Times New Roman"/>
          <w:sz w:val="28"/>
          <w:szCs w:val="28"/>
          <w:lang w:eastAsia="ru-RU"/>
        </w:rPr>
        <w:t xml:space="preserve">, на соответствие  требованиям, указанным в </w:t>
      </w:r>
      <w:r>
        <w:rPr>
          <w:rFonts w:ascii="Times New Roman" w:eastAsia="Times New Roman" w:hAnsi="Times New Roman" w:cs="Times New Roman"/>
          <w:sz w:val="28"/>
          <w:szCs w:val="28"/>
          <w:lang w:eastAsia="ru-RU"/>
        </w:rPr>
        <w:t xml:space="preserve">разделе </w:t>
      </w:r>
      <w:r w:rsidR="00005C3A" w:rsidRPr="00005C3A">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00005C3A" w:rsidRPr="00005C3A">
        <w:rPr>
          <w:rFonts w:ascii="Times New Roman" w:eastAsia="Times New Roman" w:hAnsi="Times New Roman" w:cs="Times New Roman"/>
          <w:sz w:val="28"/>
          <w:szCs w:val="28"/>
          <w:lang w:eastAsia="ru-RU"/>
        </w:rPr>
        <w:t>настоящего объявлени</w:t>
      </w:r>
      <w:r>
        <w:rPr>
          <w:rFonts w:ascii="Times New Roman" w:eastAsia="Times New Roman" w:hAnsi="Times New Roman" w:cs="Times New Roman"/>
          <w:sz w:val="28"/>
          <w:szCs w:val="28"/>
          <w:lang w:eastAsia="ru-RU"/>
        </w:rPr>
        <w:t xml:space="preserve">я </w:t>
      </w:r>
      <w:r w:rsidR="00005C3A" w:rsidRPr="00005C3A">
        <w:rPr>
          <w:rFonts w:ascii="Times New Roman" w:eastAsia="Times New Roman" w:hAnsi="Times New Roman" w:cs="Times New Roman"/>
          <w:sz w:val="28"/>
          <w:szCs w:val="28"/>
          <w:lang w:eastAsia="ru-RU"/>
        </w:rPr>
        <w:t>о проведении конкурса, а также полноту и достоверность сведений, содержащихся в них.</w:t>
      </w:r>
    </w:p>
    <w:p w:rsidR="00005C3A" w:rsidRPr="00005C3A" w:rsidRDefault="000C3780" w:rsidP="00005C3A">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 </w:t>
      </w:r>
      <w:r w:rsidR="00005C3A" w:rsidRPr="00005C3A">
        <w:rPr>
          <w:rFonts w:ascii="Times New Roman" w:eastAsia="Times New Roman" w:hAnsi="Times New Roman" w:cs="Times New Roman"/>
          <w:sz w:val="28"/>
          <w:szCs w:val="28"/>
          <w:lang w:eastAsia="ru-RU"/>
        </w:rPr>
        <w:t xml:space="preserve">По результатам рассмотрения заявления с пакетом документов, указанных в </w:t>
      </w:r>
      <w:r w:rsidR="00983673">
        <w:rPr>
          <w:rFonts w:ascii="Times New Roman" w:eastAsia="Times New Roman" w:hAnsi="Times New Roman" w:cs="Times New Roman"/>
          <w:sz w:val="28"/>
          <w:szCs w:val="28"/>
          <w:lang w:eastAsia="ru-RU"/>
        </w:rPr>
        <w:t xml:space="preserve">разделе </w:t>
      </w:r>
      <w:r w:rsidR="00005C3A" w:rsidRPr="00005C3A">
        <w:rPr>
          <w:rFonts w:ascii="Times New Roman" w:eastAsia="Times New Roman" w:hAnsi="Times New Roman" w:cs="Times New Roman"/>
          <w:sz w:val="28"/>
          <w:szCs w:val="28"/>
          <w:lang w:eastAsia="ru-RU"/>
        </w:rPr>
        <w:t xml:space="preserve"> </w:t>
      </w:r>
      <w:r w:rsidR="00983673">
        <w:rPr>
          <w:rFonts w:ascii="Times New Roman" w:eastAsia="Times New Roman" w:hAnsi="Times New Roman" w:cs="Times New Roman"/>
          <w:sz w:val="28"/>
          <w:szCs w:val="28"/>
          <w:lang w:eastAsia="ru-RU"/>
        </w:rPr>
        <w:t>2</w:t>
      </w:r>
      <w:r w:rsidR="00005C3A" w:rsidRPr="00005C3A">
        <w:rPr>
          <w:rFonts w:ascii="Times New Roman" w:eastAsia="Times New Roman" w:hAnsi="Times New Roman" w:cs="Times New Roman"/>
          <w:sz w:val="28"/>
          <w:szCs w:val="28"/>
          <w:lang w:eastAsia="ru-RU"/>
        </w:rPr>
        <w:t xml:space="preserve"> настоящего </w:t>
      </w:r>
      <w:r w:rsidR="00983673">
        <w:rPr>
          <w:rFonts w:ascii="Times New Roman" w:eastAsia="Times New Roman" w:hAnsi="Times New Roman" w:cs="Times New Roman"/>
          <w:sz w:val="28"/>
          <w:szCs w:val="28"/>
          <w:lang w:eastAsia="ru-RU"/>
        </w:rPr>
        <w:t>Извещения</w:t>
      </w:r>
      <w:r w:rsidR="00005C3A" w:rsidRPr="00005C3A">
        <w:rPr>
          <w:rFonts w:ascii="Times New Roman" w:eastAsia="Times New Roman" w:hAnsi="Times New Roman" w:cs="Times New Roman"/>
          <w:sz w:val="28"/>
          <w:szCs w:val="28"/>
          <w:lang w:eastAsia="ru-RU"/>
        </w:rPr>
        <w:t>, Комиссия принимает положительное (отрицательное) решение о результатах рассмотрения заявления.</w:t>
      </w:r>
    </w:p>
    <w:p w:rsidR="00005C3A" w:rsidRPr="00005C3A" w:rsidRDefault="00983673" w:rsidP="00983673">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05C3A" w:rsidRPr="00005C3A">
        <w:rPr>
          <w:rFonts w:ascii="Times New Roman" w:eastAsia="Times New Roman" w:hAnsi="Times New Roman" w:cs="Times New Roman"/>
          <w:sz w:val="28"/>
          <w:szCs w:val="28"/>
          <w:lang w:eastAsia="ru-RU"/>
        </w:rPr>
        <w:t>Основаниями для отклонения Ком</w:t>
      </w:r>
      <w:r>
        <w:rPr>
          <w:rFonts w:ascii="Times New Roman" w:eastAsia="Times New Roman" w:hAnsi="Times New Roman" w:cs="Times New Roman"/>
          <w:sz w:val="28"/>
          <w:szCs w:val="28"/>
          <w:lang w:eastAsia="ru-RU"/>
        </w:rPr>
        <w:t xml:space="preserve">иссией заявления и документов, </w:t>
      </w:r>
      <w:r w:rsidR="00005C3A" w:rsidRPr="00005C3A">
        <w:rPr>
          <w:rFonts w:ascii="Times New Roman" w:eastAsia="Times New Roman" w:hAnsi="Times New Roman" w:cs="Times New Roman"/>
          <w:sz w:val="28"/>
          <w:szCs w:val="28"/>
          <w:lang w:eastAsia="ru-RU"/>
        </w:rPr>
        <w:t>в частности, являются:</w:t>
      </w:r>
    </w:p>
    <w:p w:rsidR="00005C3A" w:rsidRPr="00005C3A" w:rsidRDefault="00983673" w:rsidP="00983673">
      <w:pPr>
        <w:widowControl w:val="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005C3A" w:rsidRPr="00005C3A">
        <w:rPr>
          <w:rFonts w:ascii="Times New Roman" w:eastAsia="Times New Roman" w:hAnsi="Times New Roman" w:cs="Times New Roman"/>
          <w:sz w:val="28"/>
          <w:szCs w:val="28"/>
          <w:lang w:eastAsia="ru-RU"/>
        </w:rPr>
        <w:t xml:space="preserve"> Несоответствие Участника отбора критериям отбора, установленным </w:t>
      </w:r>
      <w:r w:rsidR="0022358D">
        <w:rPr>
          <w:rFonts w:ascii="Times New Roman" w:eastAsia="Times New Roman" w:hAnsi="Times New Roman" w:cs="Times New Roman"/>
          <w:sz w:val="28"/>
          <w:szCs w:val="28"/>
          <w:lang w:eastAsia="ru-RU"/>
        </w:rPr>
        <w:t xml:space="preserve">в преамбуле </w:t>
      </w:r>
      <w:r w:rsidR="00005C3A" w:rsidRPr="00005C3A">
        <w:rPr>
          <w:rFonts w:ascii="Times New Roman" w:eastAsia="Times New Roman" w:hAnsi="Times New Roman" w:cs="Times New Roman"/>
          <w:sz w:val="28"/>
          <w:szCs w:val="28"/>
          <w:lang w:eastAsia="ru-RU"/>
        </w:rPr>
        <w:t>настоящ</w:t>
      </w:r>
      <w:r w:rsidR="0022358D">
        <w:rPr>
          <w:rFonts w:ascii="Times New Roman" w:eastAsia="Times New Roman" w:hAnsi="Times New Roman" w:cs="Times New Roman"/>
          <w:sz w:val="28"/>
          <w:szCs w:val="28"/>
          <w:lang w:eastAsia="ru-RU"/>
        </w:rPr>
        <w:t xml:space="preserve">его </w:t>
      </w:r>
      <w:r w:rsidR="00005C3A" w:rsidRPr="00005C3A">
        <w:rPr>
          <w:rFonts w:ascii="Times New Roman" w:eastAsia="Times New Roman" w:hAnsi="Times New Roman" w:cs="Times New Roman"/>
          <w:sz w:val="28"/>
          <w:szCs w:val="28"/>
          <w:lang w:eastAsia="ru-RU"/>
        </w:rPr>
        <w:t xml:space="preserve"> </w:t>
      </w:r>
      <w:r w:rsidR="0022358D">
        <w:rPr>
          <w:rFonts w:ascii="Times New Roman" w:eastAsia="Times New Roman" w:hAnsi="Times New Roman" w:cs="Times New Roman"/>
          <w:sz w:val="28"/>
          <w:szCs w:val="28"/>
          <w:lang w:eastAsia="ru-RU"/>
        </w:rPr>
        <w:t>Извещения</w:t>
      </w:r>
      <w:r w:rsidR="00005C3A" w:rsidRPr="00005C3A">
        <w:rPr>
          <w:rFonts w:ascii="Times New Roman" w:eastAsia="Times New Roman" w:hAnsi="Times New Roman" w:cs="Times New Roman"/>
          <w:sz w:val="28"/>
          <w:szCs w:val="28"/>
          <w:lang w:eastAsia="ru-RU"/>
        </w:rPr>
        <w:t>;</w:t>
      </w:r>
    </w:p>
    <w:p w:rsidR="00005C3A" w:rsidRPr="00005C3A" w:rsidRDefault="00983673" w:rsidP="00005C3A">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005C3A" w:rsidRPr="00005C3A">
        <w:rPr>
          <w:rFonts w:ascii="Times New Roman" w:eastAsia="Times New Roman" w:hAnsi="Times New Roman" w:cs="Times New Roman"/>
          <w:sz w:val="28"/>
          <w:szCs w:val="28"/>
          <w:lang w:eastAsia="ru-RU"/>
        </w:rPr>
        <w:t>. Несоответствие Участника отбора требован</w:t>
      </w:r>
      <w:r>
        <w:rPr>
          <w:rFonts w:ascii="Times New Roman" w:eastAsia="Times New Roman" w:hAnsi="Times New Roman" w:cs="Times New Roman"/>
          <w:sz w:val="28"/>
          <w:szCs w:val="28"/>
          <w:lang w:eastAsia="ru-RU"/>
        </w:rPr>
        <w:t xml:space="preserve">иям, установленным </w:t>
      </w:r>
      <w:r w:rsidR="00744C46">
        <w:rPr>
          <w:rFonts w:ascii="Times New Roman" w:eastAsia="Times New Roman" w:hAnsi="Times New Roman" w:cs="Times New Roman"/>
          <w:sz w:val="28"/>
          <w:szCs w:val="28"/>
          <w:lang w:eastAsia="ru-RU"/>
        </w:rPr>
        <w:t>разделом  2 настоящего Извещения</w:t>
      </w:r>
      <w:r w:rsidR="00005C3A" w:rsidRPr="00005C3A">
        <w:rPr>
          <w:rFonts w:ascii="Times New Roman" w:eastAsia="Times New Roman" w:hAnsi="Times New Roman" w:cs="Times New Roman"/>
          <w:sz w:val="28"/>
          <w:szCs w:val="28"/>
          <w:lang w:eastAsia="ru-RU"/>
        </w:rPr>
        <w:t>;</w:t>
      </w:r>
    </w:p>
    <w:p w:rsidR="00005C3A" w:rsidRPr="00005C3A" w:rsidRDefault="00983673" w:rsidP="00983673">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005C3A" w:rsidRPr="00005C3A">
        <w:rPr>
          <w:rFonts w:ascii="Times New Roman" w:eastAsia="Times New Roman" w:hAnsi="Times New Roman" w:cs="Times New Roman"/>
          <w:sz w:val="28"/>
          <w:szCs w:val="28"/>
          <w:lang w:eastAsia="ru-RU"/>
        </w:rPr>
        <w:t xml:space="preserve"> Несоответствие представленн</w:t>
      </w:r>
      <w:r>
        <w:rPr>
          <w:rFonts w:ascii="Times New Roman" w:eastAsia="Times New Roman" w:hAnsi="Times New Roman" w:cs="Times New Roman"/>
          <w:sz w:val="28"/>
          <w:szCs w:val="28"/>
          <w:lang w:eastAsia="ru-RU"/>
        </w:rPr>
        <w:t xml:space="preserve">ых Участником отбора заявления </w:t>
      </w:r>
      <w:r w:rsidR="00005C3A" w:rsidRPr="00005C3A">
        <w:rPr>
          <w:rFonts w:ascii="Times New Roman" w:eastAsia="Times New Roman" w:hAnsi="Times New Roman" w:cs="Times New Roman"/>
          <w:sz w:val="28"/>
          <w:szCs w:val="28"/>
          <w:lang w:eastAsia="ru-RU"/>
        </w:rPr>
        <w:t>и документов требованиям к ним, установленным  в</w:t>
      </w:r>
      <w:r>
        <w:rPr>
          <w:rFonts w:ascii="Times New Roman" w:eastAsia="Times New Roman" w:hAnsi="Times New Roman" w:cs="Times New Roman"/>
          <w:sz w:val="28"/>
          <w:szCs w:val="28"/>
          <w:lang w:eastAsia="ru-RU"/>
        </w:rPr>
        <w:t xml:space="preserve"> разделе 2 </w:t>
      </w:r>
      <w:r w:rsidR="00005C3A" w:rsidRPr="00005C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настоящего Извещения</w:t>
      </w:r>
      <w:r w:rsidR="00005C3A" w:rsidRPr="00005C3A">
        <w:rPr>
          <w:rFonts w:ascii="Times New Roman" w:eastAsia="Times New Roman" w:hAnsi="Times New Roman" w:cs="Times New Roman"/>
          <w:sz w:val="28"/>
          <w:szCs w:val="28"/>
          <w:lang w:eastAsia="ru-RU"/>
        </w:rPr>
        <w:t xml:space="preserve"> о проведении отбора, или непредставление (представление не в полном объеме) указанных документов;</w:t>
      </w:r>
    </w:p>
    <w:p w:rsidR="00005C3A" w:rsidRPr="00005C3A" w:rsidRDefault="00744C46" w:rsidP="00005C3A">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005C3A" w:rsidRPr="00005C3A">
        <w:rPr>
          <w:rFonts w:ascii="Times New Roman" w:eastAsia="Times New Roman" w:hAnsi="Times New Roman" w:cs="Times New Roman"/>
          <w:sz w:val="28"/>
          <w:szCs w:val="28"/>
          <w:lang w:eastAsia="ru-RU"/>
        </w:rPr>
        <w:t xml:space="preserve"> Установление факта недостоверности представленной Участником отбора информации;</w:t>
      </w:r>
    </w:p>
    <w:p w:rsidR="00005C3A" w:rsidRPr="00005C3A" w:rsidRDefault="00744C46" w:rsidP="00744C46">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005C3A">
        <w:rPr>
          <w:rFonts w:ascii="Times New Roman" w:eastAsia="Times New Roman" w:hAnsi="Times New Roman" w:cs="Times New Roman"/>
          <w:sz w:val="28"/>
          <w:szCs w:val="28"/>
          <w:lang w:eastAsia="ru-RU"/>
        </w:rPr>
        <w:t xml:space="preserve"> </w:t>
      </w:r>
      <w:r w:rsidR="00005C3A" w:rsidRPr="00005C3A">
        <w:rPr>
          <w:rFonts w:ascii="Times New Roman" w:eastAsia="Times New Roman" w:hAnsi="Times New Roman" w:cs="Times New Roman"/>
          <w:sz w:val="28"/>
          <w:szCs w:val="28"/>
          <w:lang w:eastAsia="ru-RU"/>
        </w:rPr>
        <w:t>Подача Участником отбора зая</w:t>
      </w:r>
      <w:r>
        <w:rPr>
          <w:rFonts w:ascii="Times New Roman" w:eastAsia="Times New Roman" w:hAnsi="Times New Roman" w:cs="Times New Roman"/>
          <w:sz w:val="28"/>
          <w:szCs w:val="28"/>
          <w:lang w:eastAsia="ru-RU"/>
        </w:rPr>
        <w:t xml:space="preserve">вления и документов после даты </w:t>
      </w:r>
      <w:r w:rsidR="00005C3A" w:rsidRPr="00005C3A">
        <w:rPr>
          <w:rFonts w:ascii="Times New Roman" w:eastAsia="Times New Roman" w:hAnsi="Times New Roman" w:cs="Times New Roman"/>
          <w:sz w:val="28"/>
          <w:szCs w:val="28"/>
          <w:lang w:eastAsia="ru-RU"/>
        </w:rPr>
        <w:t>и (или) времени окончания приема заявления и документов;</w:t>
      </w:r>
    </w:p>
    <w:p w:rsidR="00005C3A" w:rsidRPr="00005C3A" w:rsidRDefault="00744C46" w:rsidP="00005C3A">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sidRPr="00005C3A">
        <w:rPr>
          <w:rFonts w:ascii="Times New Roman" w:eastAsia="Times New Roman" w:hAnsi="Times New Roman" w:cs="Times New Roman"/>
          <w:sz w:val="28"/>
          <w:szCs w:val="28"/>
          <w:lang w:eastAsia="ru-RU"/>
        </w:rPr>
        <w:t xml:space="preserve"> </w:t>
      </w:r>
      <w:r w:rsidR="00005C3A" w:rsidRPr="00005C3A">
        <w:rPr>
          <w:rFonts w:ascii="Times New Roman" w:eastAsia="Times New Roman" w:hAnsi="Times New Roman" w:cs="Times New Roman"/>
          <w:sz w:val="28"/>
          <w:szCs w:val="28"/>
          <w:lang w:eastAsia="ru-RU"/>
        </w:rPr>
        <w:t xml:space="preserve">Лимит бюджетных обязательств, доведенных в установленном </w:t>
      </w:r>
      <w:r w:rsidR="00005C3A" w:rsidRPr="00005C3A">
        <w:rPr>
          <w:rFonts w:ascii="Times New Roman" w:eastAsia="Times New Roman" w:hAnsi="Times New Roman" w:cs="Times New Roman"/>
          <w:sz w:val="28"/>
          <w:szCs w:val="28"/>
          <w:lang w:eastAsia="ru-RU"/>
        </w:rPr>
        <w:lastRenderedPageBreak/>
        <w:t xml:space="preserve">порядке до администрации как получателя бюджетных средств на цели, указанные в </w:t>
      </w:r>
      <w:r w:rsidR="00983673">
        <w:rPr>
          <w:rFonts w:ascii="Times New Roman" w:eastAsia="Times New Roman" w:hAnsi="Times New Roman" w:cs="Times New Roman"/>
          <w:sz w:val="28"/>
          <w:szCs w:val="28"/>
          <w:lang w:eastAsia="ru-RU"/>
        </w:rPr>
        <w:t>преамбуле настоящего Извещения</w:t>
      </w:r>
      <w:r w:rsidR="00005C3A" w:rsidRPr="00005C3A">
        <w:rPr>
          <w:rFonts w:ascii="Times New Roman" w:eastAsia="Times New Roman" w:hAnsi="Times New Roman" w:cs="Times New Roman"/>
          <w:sz w:val="28"/>
          <w:szCs w:val="28"/>
          <w:lang w:eastAsia="ru-RU"/>
        </w:rPr>
        <w:t xml:space="preserve">, исчерпан. </w:t>
      </w:r>
    </w:p>
    <w:p w:rsidR="00005C3A" w:rsidRPr="00005C3A" w:rsidRDefault="00744C46" w:rsidP="00005C3A">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005C3A">
        <w:rPr>
          <w:rFonts w:ascii="Times New Roman" w:eastAsia="Times New Roman" w:hAnsi="Times New Roman" w:cs="Times New Roman"/>
          <w:sz w:val="28"/>
          <w:szCs w:val="28"/>
          <w:lang w:eastAsia="ru-RU"/>
        </w:rPr>
        <w:t xml:space="preserve"> </w:t>
      </w:r>
      <w:r w:rsidR="00005C3A" w:rsidRPr="00005C3A">
        <w:rPr>
          <w:rFonts w:ascii="Times New Roman" w:eastAsia="Times New Roman" w:hAnsi="Times New Roman" w:cs="Times New Roman"/>
          <w:sz w:val="28"/>
          <w:szCs w:val="28"/>
          <w:lang w:eastAsia="ru-RU"/>
        </w:rPr>
        <w:t>В случае принятия решения об отказе в предоставлении Субсидии,  администрация не позднее 10 календарных дней со дня принятия решения об отказе в предоставлении Субсидии направляет Участнику отбора письменный мотивированный отказ с указанием причин отказа.</w:t>
      </w:r>
    </w:p>
    <w:p w:rsidR="00005C3A" w:rsidRPr="00005C3A" w:rsidRDefault="00744C46" w:rsidP="00005C3A">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C3780">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r w:rsidR="00005C3A" w:rsidRPr="00005C3A">
        <w:rPr>
          <w:rFonts w:ascii="Times New Roman" w:eastAsia="Times New Roman" w:hAnsi="Times New Roman" w:cs="Times New Roman"/>
          <w:sz w:val="28"/>
          <w:szCs w:val="28"/>
          <w:lang w:eastAsia="ru-RU"/>
        </w:rPr>
        <w:t xml:space="preserve"> Порядок формирования Комиссии:</w:t>
      </w:r>
    </w:p>
    <w:p w:rsidR="00005C3A" w:rsidRPr="00005C3A" w:rsidRDefault="00744C46" w:rsidP="00005C3A">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05C3A" w:rsidRPr="00005C3A">
        <w:rPr>
          <w:rFonts w:ascii="Times New Roman" w:eastAsia="Times New Roman" w:hAnsi="Times New Roman" w:cs="Times New Roman"/>
          <w:sz w:val="28"/>
          <w:szCs w:val="28"/>
          <w:lang w:eastAsia="ru-RU"/>
        </w:rPr>
        <w:t xml:space="preserve"> Состав Комиссии утверждается Постановлением администрации.</w:t>
      </w:r>
    </w:p>
    <w:p w:rsidR="00005C3A" w:rsidRPr="00005C3A" w:rsidRDefault="00744C46" w:rsidP="00005C3A">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05C3A" w:rsidRPr="00005C3A">
        <w:rPr>
          <w:rFonts w:ascii="Times New Roman" w:eastAsia="Times New Roman" w:hAnsi="Times New Roman" w:cs="Times New Roman"/>
          <w:sz w:val="28"/>
          <w:szCs w:val="28"/>
          <w:lang w:eastAsia="ru-RU"/>
        </w:rPr>
        <w:t xml:space="preserve"> Комиссия состоит из председателя, заместителя председателя, секретаря и членов Комиссии.</w:t>
      </w:r>
    </w:p>
    <w:p w:rsidR="00005C3A" w:rsidRPr="00005C3A" w:rsidRDefault="00744C46" w:rsidP="00005C3A">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05C3A" w:rsidRPr="00005C3A">
        <w:rPr>
          <w:rFonts w:ascii="Times New Roman" w:eastAsia="Times New Roman" w:hAnsi="Times New Roman" w:cs="Times New Roman"/>
          <w:sz w:val="28"/>
          <w:szCs w:val="28"/>
          <w:lang w:eastAsia="ru-RU"/>
        </w:rPr>
        <w:t>Секретарь Комиссии информирует членов Комиссии о дате, месте проведения и повестке заседания не менее чем за два дня до предполагаемой даты рассмотрения заявок, готовит материалы к заседанию.</w:t>
      </w:r>
    </w:p>
    <w:p w:rsidR="00005C3A" w:rsidRPr="00005C3A" w:rsidRDefault="00744C46" w:rsidP="00005C3A">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05C3A" w:rsidRPr="00005C3A">
        <w:rPr>
          <w:rFonts w:ascii="Times New Roman" w:eastAsia="Times New Roman" w:hAnsi="Times New Roman" w:cs="Times New Roman"/>
          <w:sz w:val="28"/>
          <w:szCs w:val="28"/>
          <w:lang w:eastAsia="ru-RU"/>
        </w:rPr>
        <w:t>Секретарь Комиссии в ходе заседания Комиссии ведет протокол заседания.</w:t>
      </w:r>
    </w:p>
    <w:p w:rsidR="00005C3A" w:rsidRPr="00005C3A" w:rsidRDefault="00744C46" w:rsidP="00005C3A">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05C3A" w:rsidRPr="00005C3A">
        <w:rPr>
          <w:rFonts w:ascii="Times New Roman" w:eastAsia="Times New Roman" w:hAnsi="Times New Roman" w:cs="Times New Roman"/>
          <w:sz w:val="28"/>
          <w:szCs w:val="28"/>
          <w:lang w:eastAsia="ru-RU"/>
        </w:rPr>
        <w:t xml:space="preserve"> Заседание Комиссии считается правомочным, если на нем присутствует не менее половины от утвержденного состава членов Комиссии. Члены Комиссии участвуют в ее работе лично.</w:t>
      </w:r>
    </w:p>
    <w:p w:rsidR="00005C3A" w:rsidRPr="00005C3A" w:rsidRDefault="00744C46" w:rsidP="00005C3A">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t xml:space="preserve"> </w:t>
      </w:r>
      <w:r w:rsidR="00005C3A" w:rsidRPr="00005C3A">
        <w:rPr>
          <w:rFonts w:ascii="Times New Roman" w:eastAsia="Times New Roman" w:hAnsi="Times New Roman" w:cs="Times New Roman"/>
          <w:sz w:val="28"/>
          <w:szCs w:val="28"/>
          <w:lang w:eastAsia="ru-RU"/>
        </w:rPr>
        <w:t>При необходимости Комиссией производится уточнение/запрос дополнительной информац</w:t>
      </w:r>
      <w:proofErr w:type="gramStart"/>
      <w:r w:rsidR="00005C3A" w:rsidRPr="00005C3A">
        <w:rPr>
          <w:rFonts w:ascii="Times New Roman" w:eastAsia="Times New Roman" w:hAnsi="Times New Roman" w:cs="Times New Roman"/>
          <w:sz w:val="28"/>
          <w:szCs w:val="28"/>
          <w:lang w:eastAsia="ru-RU"/>
        </w:rPr>
        <w:t>ии у у</w:t>
      </w:r>
      <w:proofErr w:type="gramEnd"/>
      <w:r w:rsidR="00005C3A" w:rsidRPr="00005C3A">
        <w:rPr>
          <w:rFonts w:ascii="Times New Roman" w:eastAsia="Times New Roman" w:hAnsi="Times New Roman" w:cs="Times New Roman"/>
          <w:sz w:val="28"/>
          <w:szCs w:val="28"/>
          <w:lang w:eastAsia="ru-RU"/>
        </w:rPr>
        <w:t>частников отбора.</w:t>
      </w:r>
    </w:p>
    <w:p w:rsidR="00005C3A" w:rsidRPr="00005C3A" w:rsidRDefault="00744C46" w:rsidP="00005C3A">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t xml:space="preserve"> </w:t>
      </w:r>
      <w:r w:rsidR="00005C3A" w:rsidRPr="00005C3A">
        <w:rPr>
          <w:rFonts w:ascii="Times New Roman" w:eastAsia="Times New Roman" w:hAnsi="Times New Roman" w:cs="Times New Roman"/>
          <w:sz w:val="28"/>
          <w:szCs w:val="28"/>
          <w:lang w:eastAsia="ru-RU"/>
        </w:rPr>
        <w:t>Решения Комиссии оформляются протоколами заседания Комиссии.</w:t>
      </w:r>
    </w:p>
    <w:p w:rsidR="00005C3A" w:rsidRPr="00005C3A" w:rsidRDefault="00744C46" w:rsidP="00744C46">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05C3A" w:rsidRPr="00005C3A">
        <w:rPr>
          <w:rFonts w:ascii="Times New Roman" w:eastAsia="Times New Roman" w:hAnsi="Times New Roman" w:cs="Times New Roman"/>
          <w:sz w:val="28"/>
          <w:szCs w:val="28"/>
          <w:lang w:eastAsia="ru-RU"/>
        </w:rPr>
        <w:t>Решения о предоста</w:t>
      </w:r>
      <w:r>
        <w:rPr>
          <w:rFonts w:ascii="Times New Roman" w:eastAsia="Times New Roman" w:hAnsi="Times New Roman" w:cs="Times New Roman"/>
          <w:sz w:val="28"/>
          <w:szCs w:val="28"/>
          <w:lang w:eastAsia="ru-RU"/>
        </w:rPr>
        <w:t xml:space="preserve">влении Субсидии либо об отказе </w:t>
      </w:r>
      <w:r w:rsidR="00005C3A" w:rsidRPr="00005C3A">
        <w:rPr>
          <w:rFonts w:ascii="Times New Roman" w:eastAsia="Times New Roman" w:hAnsi="Times New Roman" w:cs="Times New Roman"/>
          <w:sz w:val="28"/>
          <w:szCs w:val="28"/>
          <w:lang w:eastAsia="ru-RU"/>
        </w:rPr>
        <w:t>в предоставлении Субсидии оформляются  Постановлением администрации об утверждении итогов отбора в соответствии с протоколом Комиссии.</w:t>
      </w:r>
    </w:p>
    <w:p w:rsidR="00005C3A" w:rsidRPr="00005C3A" w:rsidRDefault="0090105B" w:rsidP="00005C3A">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C3780">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00744C46">
        <w:rPr>
          <w:rFonts w:ascii="Times New Roman" w:eastAsia="Times New Roman" w:hAnsi="Times New Roman" w:cs="Times New Roman"/>
          <w:sz w:val="28"/>
          <w:szCs w:val="28"/>
          <w:lang w:eastAsia="ru-RU"/>
        </w:rPr>
        <w:t xml:space="preserve"> </w:t>
      </w:r>
      <w:r w:rsidR="00005C3A" w:rsidRPr="00005C3A">
        <w:rPr>
          <w:rFonts w:ascii="Times New Roman" w:eastAsia="Times New Roman" w:hAnsi="Times New Roman" w:cs="Times New Roman"/>
          <w:sz w:val="28"/>
          <w:szCs w:val="28"/>
          <w:lang w:eastAsia="ru-RU"/>
        </w:rPr>
        <w:t xml:space="preserve">Администрация в течение 2-х рабочих дней со дня принятия решения о предоставлении Субсидии уведомляет в письменной форме о принятом решении </w:t>
      </w:r>
      <w:proofErr w:type="gramStart"/>
      <w:r w:rsidR="00005C3A" w:rsidRPr="00005C3A">
        <w:rPr>
          <w:rFonts w:ascii="Times New Roman" w:eastAsia="Times New Roman" w:hAnsi="Times New Roman" w:cs="Times New Roman"/>
          <w:sz w:val="28"/>
          <w:szCs w:val="28"/>
          <w:lang w:eastAsia="ru-RU"/>
        </w:rPr>
        <w:t>участника отбора, подавшего  заявление о предоставлении субсидии и направляет</w:t>
      </w:r>
      <w:proofErr w:type="gramEnd"/>
      <w:r w:rsidR="00005C3A" w:rsidRPr="00005C3A">
        <w:rPr>
          <w:rFonts w:ascii="Times New Roman" w:eastAsia="Times New Roman" w:hAnsi="Times New Roman" w:cs="Times New Roman"/>
          <w:sz w:val="28"/>
          <w:szCs w:val="28"/>
          <w:lang w:eastAsia="ru-RU"/>
        </w:rPr>
        <w:t xml:space="preserve"> Участнику отбора проект Соглашения между Получателем субсидии и администрацией по электронной почте, указанной в заявления.</w:t>
      </w:r>
    </w:p>
    <w:p w:rsidR="00005C3A" w:rsidRPr="00005C3A" w:rsidRDefault="0090105B" w:rsidP="00005C3A">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B3619">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w:t>
      </w:r>
      <w:r w:rsidR="00744C46">
        <w:rPr>
          <w:rFonts w:ascii="Times New Roman" w:eastAsia="Times New Roman" w:hAnsi="Times New Roman" w:cs="Times New Roman"/>
          <w:sz w:val="28"/>
          <w:szCs w:val="28"/>
          <w:lang w:eastAsia="ru-RU"/>
        </w:rPr>
        <w:t xml:space="preserve"> </w:t>
      </w:r>
      <w:r w:rsidR="00005C3A" w:rsidRPr="00005C3A">
        <w:rPr>
          <w:rFonts w:ascii="Times New Roman" w:eastAsia="Times New Roman" w:hAnsi="Times New Roman" w:cs="Times New Roman"/>
          <w:sz w:val="28"/>
          <w:szCs w:val="28"/>
          <w:lang w:eastAsia="ru-RU"/>
        </w:rPr>
        <w:t xml:space="preserve">В течение 2-х рабочих дней </w:t>
      </w:r>
      <w:proofErr w:type="gramStart"/>
      <w:r w:rsidR="00005C3A" w:rsidRPr="00005C3A">
        <w:rPr>
          <w:rFonts w:ascii="Times New Roman" w:eastAsia="Times New Roman" w:hAnsi="Times New Roman" w:cs="Times New Roman"/>
          <w:sz w:val="28"/>
          <w:szCs w:val="28"/>
          <w:lang w:eastAsia="ru-RU"/>
        </w:rPr>
        <w:t>с даты направления</w:t>
      </w:r>
      <w:proofErr w:type="gramEnd"/>
      <w:r w:rsidR="00005C3A" w:rsidRPr="00005C3A">
        <w:rPr>
          <w:rFonts w:ascii="Times New Roman" w:eastAsia="Times New Roman" w:hAnsi="Times New Roman" w:cs="Times New Roman"/>
          <w:sz w:val="28"/>
          <w:szCs w:val="28"/>
          <w:lang w:eastAsia="ru-RU"/>
        </w:rPr>
        <w:t xml:space="preserve"> администрацией  проекта Соглашения Участник отбора представляет в администрацию Соглашение, подписанное со своей стороны, (в двух экземплярах) на бумажном носителе с оригинальной подписью и удостоверенное печатью Участника отбора  (при наличии). </w:t>
      </w:r>
    </w:p>
    <w:p w:rsidR="00005C3A" w:rsidRPr="00005C3A" w:rsidRDefault="0090105B" w:rsidP="00005C3A">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B3619">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w:t>
      </w:r>
      <w:r w:rsidR="00005C3A" w:rsidRPr="00005C3A">
        <w:rPr>
          <w:rFonts w:ascii="Times New Roman" w:eastAsia="Times New Roman" w:hAnsi="Times New Roman" w:cs="Times New Roman"/>
          <w:sz w:val="28"/>
          <w:szCs w:val="28"/>
          <w:lang w:eastAsia="ru-RU"/>
        </w:rPr>
        <w:t xml:space="preserve">Участник отбора признается уклонившимся от заключения Соглашения в случае, если в срок, установленный пунктом </w:t>
      </w:r>
      <w:r>
        <w:rPr>
          <w:rFonts w:ascii="Times New Roman" w:eastAsia="Times New Roman" w:hAnsi="Times New Roman" w:cs="Times New Roman"/>
          <w:sz w:val="28"/>
          <w:szCs w:val="28"/>
          <w:lang w:eastAsia="ru-RU"/>
        </w:rPr>
        <w:t xml:space="preserve">3.5. настоящего </w:t>
      </w:r>
      <w:r w:rsidR="00005C3A" w:rsidRPr="00005C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Извещения</w:t>
      </w:r>
      <w:r w:rsidR="00005C3A" w:rsidRPr="00005C3A">
        <w:rPr>
          <w:rFonts w:ascii="Times New Roman" w:eastAsia="Times New Roman" w:hAnsi="Times New Roman" w:cs="Times New Roman"/>
          <w:sz w:val="28"/>
          <w:szCs w:val="28"/>
          <w:lang w:eastAsia="ru-RU"/>
        </w:rPr>
        <w:t>, он не направил в администрацию подписанное Соглашение в 2 (двух) экземплярах с приложением оригинала документа и не направил возражения по проекту Соглашения.</w:t>
      </w:r>
    </w:p>
    <w:p w:rsidR="00005C3A" w:rsidRPr="00005C3A" w:rsidRDefault="0090105B" w:rsidP="00744C46">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B3619">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w:t>
      </w:r>
      <w:r w:rsidR="0022358D">
        <w:rPr>
          <w:rFonts w:ascii="Times New Roman" w:eastAsia="Times New Roman" w:hAnsi="Times New Roman" w:cs="Times New Roman"/>
          <w:sz w:val="28"/>
          <w:szCs w:val="28"/>
          <w:lang w:eastAsia="ru-RU"/>
        </w:rPr>
        <w:t xml:space="preserve"> </w:t>
      </w:r>
      <w:r w:rsidR="00005C3A" w:rsidRPr="00005C3A">
        <w:rPr>
          <w:rFonts w:ascii="Times New Roman" w:eastAsia="Times New Roman" w:hAnsi="Times New Roman" w:cs="Times New Roman"/>
          <w:sz w:val="28"/>
          <w:szCs w:val="28"/>
          <w:lang w:eastAsia="ru-RU"/>
        </w:rPr>
        <w:t>В случае уклонения Участника отбора  от заключения Соглашения Комиссией принимается решени</w:t>
      </w:r>
      <w:r w:rsidR="00744C46">
        <w:rPr>
          <w:rFonts w:ascii="Times New Roman" w:eastAsia="Times New Roman" w:hAnsi="Times New Roman" w:cs="Times New Roman"/>
          <w:sz w:val="28"/>
          <w:szCs w:val="28"/>
          <w:lang w:eastAsia="ru-RU"/>
        </w:rPr>
        <w:t xml:space="preserve">е о признании его уклонившимся </w:t>
      </w:r>
      <w:r w:rsidR="00241832">
        <w:rPr>
          <w:rFonts w:ascii="Times New Roman" w:eastAsia="Times New Roman" w:hAnsi="Times New Roman" w:cs="Times New Roman"/>
          <w:sz w:val="28"/>
          <w:szCs w:val="28"/>
          <w:lang w:eastAsia="ru-RU"/>
        </w:rPr>
        <w:br/>
      </w:r>
      <w:r w:rsidR="00005C3A" w:rsidRPr="00005C3A">
        <w:rPr>
          <w:rFonts w:ascii="Times New Roman" w:eastAsia="Times New Roman" w:hAnsi="Times New Roman" w:cs="Times New Roman"/>
          <w:sz w:val="28"/>
          <w:szCs w:val="28"/>
          <w:lang w:eastAsia="ru-RU"/>
        </w:rPr>
        <w:t>от заключения Соглашения, о чем направляет ему письменное уведомление посредством электронной почты или передает лично с отметкой о вручении.</w:t>
      </w:r>
    </w:p>
    <w:p w:rsidR="00005C3A" w:rsidRDefault="000C3780" w:rsidP="00744C46">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B3619">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w:t>
      </w:r>
      <w:r w:rsidR="00744C46">
        <w:rPr>
          <w:rFonts w:ascii="Times New Roman" w:eastAsia="Times New Roman" w:hAnsi="Times New Roman" w:cs="Times New Roman"/>
          <w:sz w:val="28"/>
          <w:szCs w:val="28"/>
          <w:lang w:eastAsia="ru-RU"/>
        </w:rPr>
        <w:t xml:space="preserve"> </w:t>
      </w:r>
      <w:r w:rsidR="00005C3A" w:rsidRPr="00005C3A">
        <w:rPr>
          <w:rFonts w:ascii="Times New Roman" w:eastAsia="Times New Roman" w:hAnsi="Times New Roman" w:cs="Times New Roman"/>
          <w:sz w:val="28"/>
          <w:szCs w:val="28"/>
          <w:lang w:eastAsia="ru-RU"/>
        </w:rPr>
        <w:t xml:space="preserve">В Соглашение включаются условия о согласовании новых условий соглашения или о расторжении Соглашения при </w:t>
      </w:r>
      <w:proofErr w:type="spellStart"/>
      <w:r w:rsidR="00005C3A" w:rsidRPr="00005C3A">
        <w:rPr>
          <w:rFonts w:ascii="Times New Roman" w:eastAsia="Times New Roman" w:hAnsi="Times New Roman" w:cs="Times New Roman"/>
          <w:sz w:val="28"/>
          <w:szCs w:val="28"/>
          <w:lang w:eastAsia="ru-RU"/>
        </w:rPr>
        <w:t>недостижении</w:t>
      </w:r>
      <w:proofErr w:type="spellEnd"/>
      <w:r w:rsidR="00005C3A" w:rsidRPr="00005C3A">
        <w:rPr>
          <w:rFonts w:ascii="Times New Roman" w:eastAsia="Times New Roman" w:hAnsi="Times New Roman" w:cs="Times New Roman"/>
          <w:sz w:val="28"/>
          <w:szCs w:val="28"/>
          <w:lang w:eastAsia="ru-RU"/>
        </w:rPr>
        <w:t xml:space="preserve"> согласия по </w:t>
      </w:r>
      <w:r w:rsidR="00005C3A" w:rsidRPr="00005C3A">
        <w:rPr>
          <w:rFonts w:ascii="Times New Roman" w:eastAsia="Times New Roman" w:hAnsi="Times New Roman" w:cs="Times New Roman"/>
          <w:sz w:val="28"/>
          <w:szCs w:val="28"/>
          <w:lang w:eastAsia="ru-RU"/>
        </w:rPr>
        <w:lastRenderedPageBreak/>
        <w:t>новым условиям в случае уменьшения главному распорядителю бюджетных средств ранее доведенных лимитов бюджетны</w:t>
      </w:r>
      <w:r w:rsidR="00744C46">
        <w:rPr>
          <w:rFonts w:ascii="Times New Roman" w:eastAsia="Times New Roman" w:hAnsi="Times New Roman" w:cs="Times New Roman"/>
          <w:sz w:val="28"/>
          <w:szCs w:val="28"/>
          <w:lang w:eastAsia="ru-RU"/>
        </w:rPr>
        <w:t xml:space="preserve">х обязательств, приводящего </w:t>
      </w:r>
      <w:r w:rsidR="00005C3A" w:rsidRPr="00005C3A">
        <w:rPr>
          <w:rFonts w:ascii="Times New Roman" w:eastAsia="Times New Roman" w:hAnsi="Times New Roman" w:cs="Times New Roman"/>
          <w:sz w:val="28"/>
          <w:szCs w:val="28"/>
          <w:lang w:eastAsia="ru-RU"/>
        </w:rPr>
        <w:t>к невозможности предоставления су</w:t>
      </w:r>
      <w:r w:rsidR="00744C46">
        <w:rPr>
          <w:rFonts w:ascii="Times New Roman" w:eastAsia="Times New Roman" w:hAnsi="Times New Roman" w:cs="Times New Roman"/>
          <w:sz w:val="28"/>
          <w:szCs w:val="28"/>
          <w:lang w:eastAsia="ru-RU"/>
        </w:rPr>
        <w:t xml:space="preserve">бсидии в размере, определенном </w:t>
      </w:r>
      <w:r w:rsidR="00307918">
        <w:rPr>
          <w:rFonts w:ascii="Times New Roman" w:eastAsia="Times New Roman" w:hAnsi="Times New Roman" w:cs="Times New Roman"/>
          <w:sz w:val="28"/>
          <w:szCs w:val="28"/>
          <w:lang w:eastAsia="ru-RU"/>
        </w:rPr>
        <w:br/>
      </w:r>
      <w:r w:rsidR="00744C46">
        <w:rPr>
          <w:rFonts w:ascii="Times New Roman" w:eastAsia="Times New Roman" w:hAnsi="Times New Roman" w:cs="Times New Roman"/>
          <w:sz w:val="28"/>
          <w:szCs w:val="28"/>
          <w:lang w:eastAsia="ru-RU"/>
        </w:rPr>
        <w:t>в Соглашении.</w:t>
      </w:r>
    </w:p>
    <w:p w:rsidR="00744C46" w:rsidRDefault="00744C46" w:rsidP="00005C3A">
      <w:pPr>
        <w:widowControl w:val="0"/>
        <w:ind w:firstLine="709"/>
        <w:jc w:val="both"/>
        <w:rPr>
          <w:rFonts w:ascii="Times New Roman" w:eastAsia="Times New Roman" w:hAnsi="Times New Roman" w:cs="Times New Roman"/>
          <w:sz w:val="28"/>
          <w:szCs w:val="28"/>
          <w:lang w:eastAsia="ru-RU"/>
        </w:rPr>
      </w:pPr>
    </w:p>
    <w:p w:rsidR="000B1049" w:rsidRDefault="000B1049" w:rsidP="00005C3A">
      <w:pPr>
        <w:widowControl w:val="0"/>
        <w:ind w:firstLine="709"/>
        <w:jc w:val="both"/>
        <w:rPr>
          <w:rFonts w:ascii="Times New Roman" w:eastAsia="Times New Roman" w:hAnsi="Times New Roman" w:cs="Times New Roman"/>
          <w:sz w:val="28"/>
          <w:szCs w:val="28"/>
          <w:lang w:eastAsia="ru-RU"/>
        </w:rPr>
      </w:pPr>
    </w:p>
    <w:p w:rsidR="000B1049" w:rsidRDefault="000B1049" w:rsidP="00005C3A">
      <w:pPr>
        <w:widowControl w:val="0"/>
        <w:ind w:firstLine="709"/>
        <w:jc w:val="both"/>
        <w:rPr>
          <w:rFonts w:ascii="Times New Roman" w:eastAsia="Times New Roman" w:hAnsi="Times New Roman" w:cs="Times New Roman"/>
          <w:sz w:val="28"/>
          <w:szCs w:val="28"/>
          <w:lang w:eastAsia="ru-RU"/>
        </w:rPr>
      </w:pPr>
    </w:p>
    <w:p w:rsidR="00F83F8F" w:rsidRPr="004D7500" w:rsidRDefault="007B2898" w:rsidP="000B1049">
      <w:pPr>
        <w:widowControl w:val="0"/>
        <w:ind w:firstLine="709"/>
        <w:jc w:val="center"/>
        <w:rPr>
          <w:rFonts w:ascii="Times New Roman" w:eastAsia="Times New Roman" w:hAnsi="Times New Roman" w:cs="Times New Roman"/>
          <w:b/>
          <w:sz w:val="28"/>
          <w:szCs w:val="28"/>
          <w:lang w:eastAsia="ru-RU"/>
        </w:rPr>
      </w:pPr>
      <w:r w:rsidRPr="004D7500">
        <w:rPr>
          <w:rFonts w:ascii="Times New Roman" w:eastAsia="Times New Roman" w:hAnsi="Times New Roman" w:cs="Times New Roman"/>
          <w:sz w:val="28"/>
          <w:szCs w:val="28"/>
          <w:lang w:eastAsia="ru-RU"/>
        </w:rPr>
        <w:t>4.</w:t>
      </w:r>
      <w:r w:rsidR="00F83F8F" w:rsidRPr="004D7500">
        <w:rPr>
          <w:rFonts w:ascii="Times New Roman" w:eastAsia="Times New Roman" w:hAnsi="Times New Roman" w:cs="Times New Roman"/>
          <w:b/>
          <w:sz w:val="28"/>
          <w:szCs w:val="28"/>
          <w:lang w:eastAsia="ru-RU"/>
        </w:rPr>
        <w:tab/>
        <w:t>Условия и порядок предоставления Субсидии</w:t>
      </w:r>
    </w:p>
    <w:p w:rsidR="00CB3619" w:rsidRDefault="00CB3619" w:rsidP="00005C3A">
      <w:pPr>
        <w:widowControl w:val="0"/>
        <w:ind w:firstLine="709"/>
        <w:jc w:val="both"/>
        <w:rPr>
          <w:rFonts w:ascii="Times New Roman" w:eastAsia="Times New Roman" w:hAnsi="Times New Roman" w:cs="Times New Roman"/>
          <w:b/>
          <w:sz w:val="28"/>
          <w:szCs w:val="28"/>
          <w:lang w:eastAsia="ru-RU"/>
        </w:rPr>
      </w:pPr>
    </w:p>
    <w:p w:rsidR="00041863" w:rsidRPr="004D7500" w:rsidRDefault="00041863" w:rsidP="00005C3A">
      <w:pPr>
        <w:widowControl w:val="0"/>
        <w:ind w:firstLine="709"/>
        <w:jc w:val="both"/>
        <w:rPr>
          <w:rFonts w:ascii="Times New Roman" w:eastAsia="Times New Roman" w:hAnsi="Times New Roman" w:cs="Times New Roman"/>
          <w:b/>
          <w:sz w:val="28"/>
          <w:szCs w:val="28"/>
          <w:lang w:eastAsia="ru-RU"/>
        </w:rPr>
      </w:pPr>
    </w:p>
    <w:p w:rsidR="004D7500" w:rsidRPr="004D7500" w:rsidRDefault="004D7500" w:rsidP="00005C3A">
      <w:pPr>
        <w:ind w:firstLine="709"/>
        <w:jc w:val="both"/>
        <w:rPr>
          <w:rFonts w:ascii="Times New Roman" w:hAnsi="Times New Roman" w:cs="Times New Roman"/>
          <w:sz w:val="28"/>
          <w:szCs w:val="28"/>
        </w:rPr>
      </w:pPr>
      <w:r w:rsidRPr="004D7500">
        <w:rPr>
          <w:rFonts w:ascii="Times New Roman" w:hAnsi="Times New Roman" w:cs="Times New Roman"/>
          <w:sz w:val="28"/>
          <w:szCs w:val="28"/>
        </w:rPr>
        <w:t xml:space="preserve">Получатель Субсидии на дату подачи заявления о предоставлении Субсидии должен соответствовать требованиям, указанным в </w:t>
      </w:r>
      <w:r w:rsidR="000B1049">
        <w:rPr>
          <w:rFonts w:ascii="Times New Roman" w:hAnsi="Times New Roman" w:cs="Times New Roman"/>
          <w:sz w:val="28"/>
          <w:szCs w:val="28"/>
        </w:rPr>
        <w:t xml:space="preserve">разделе 2 </w:t>
      </w:r>
      <w:r w:rsidRPr="004D7500">
        <w:rPr>
          <w:rFonts w:ascii="Times New Roman" w:hAnsi="Times New Roman" w:cs="Times New Roman"/>
          <w:sz w:val="28"/>
          <w:szCs w:val="28"/>
        </w:rPr>
        <w:t xml:space="preserve"> настоящего </w:t>
      </w:r>
      <w:r w:rsidR="000B1049">
        <w:rPr>
          <w:rFonts w:ascii="Times New Roman" w:hAnsi="Times New Roman" w:cs="Times New Roman"/>
          <w:sz w:val="28"/>
          <w:szCs w:val="28"/>
        </w:rPr>
        <w:t>Извещения</w:t>
      </w:r>
      <w:r w:rsidRPr="004D7500">
        <w:rPr>
          <w:rFonts w:ascii="Times New Roman" w:hAnsi="Times New Roman" w:cs="Times New Roman"/>
          <w:sz w:val="28"/>
          <w:szCs w:val="28"/>
        </w:rPr>
        <w:t>.</w:t>
      </w:r>
    </w:p>
    <w:p w:rsidR="004D7500" w:rsidRPr="004D7500" w:rsidRDefault="004D7500" w:rsidP="00005C3A">
      <w:pPr>
        <w:ind w:firstLine="709"/>
        <w:jc w:val="both"/>
        <w:rPr>
          <w:rFonts w:ascii="Times New Roman" w:hAnsi="Times New Roman" w:cs="Times New Roman"/>
          <w:sz w:val="28"/>
          <w:szCs w:val="28"/>
        </w:rPr>
      </w:pPr>
      <w:r w:rsidRPr="004D7500">
        <w:rPr>
          <w:rFonts w:ascii="Times New Roman" w:hAnsi="Times New Roman" w:cs="Times New Roman"/>
          <w:sz w:val="28"/>
          <w:szCs w:val="28"/>
        </w:rPr>
        <w:t>- Субсидия предоставляется при наличии согласия получателя субсидии на осуществление администрац</w:t>
      </w:r>
      <w:r w:rsidR="000B1049">
        <w:rPr>
          <w:rFonts w:ascii="Times New Roman" w:hAnsi="Times New Roman" w:cs="Times New Roman"/>
          <w:sz w:val="28"/>
          <w:szCs w:val="28"/>
        </w:rPr>
        <w:t>ией и органами государственного</w:t>
      </w:r>
      <w:r w:rsidRPr="004D7500">
        <w:rPr>
          <w:rFonts w:ascii="Times New Roman" w:hAnsi="Times New Roman" w:cs="Times New Roman"/>
          <w:sz w:val="28"/>
          <w:szCs w:val="28"/>
        </w:rPr>
        <w:t xml:space="preserve">  и муниципального финансового контроля проверок соблюдения получателем субсидии условий, целей и порядка их предоставления.</w:t>
      </w:r>
    </w:p>
    <w:p w:rsidR="004D7500" w:rsidRPr="004D7500" w:rsidRDefault="004D7500" w:rsidP="00005C3A">
      <w:pPr>
        <w:ind w:firstLine="708"/>
        <w:jc w:val="both"/>
        <w:rPr>
          <w:rFonts w:ascii="Times New Roman" w:hAnsi="Times New Roman" w:cs="Times New Roman"/>
          <w:sz w:val="28"/>
          <w:szCs w:val="28"/>
        </w:rPr>
      </w:pPr>
      <w:r w:rsidRPr="004D7500">
        <w:rPr>
          <w:rFonts w:ascii="Times New Roman" w:hAnsi="Times New Roman" w:cs="Times New Roman"/>
          <w:sz w:val="28"/>
          <w:szCs w:val="28"/>
        </w:rPr>
        <w:t xml:space="preserve">- Субсидии предоставляются в пределах лимитов бюджетных обязательств, доведенных в установленном порядке до администрации как получателя бюджетных средств на цели, предусмотренные </w:t>
      </w:r>
      <w:r w:rsidR="000B1049">
        <w:t xml:space="preserve">в преамбуле </w:t>
      </w:r>
      <w:r w:rsidRPr="004D7500">
        <w:rPr>
          <w:rFonts w:ascii="Times New Roman" w:hAnsi="Times New Roman" w:cs="Times New Roman"/>
          <w:sz w:val="28"/>
          <w:szCs w:val="28"/>
        </w:rPr>
        <w:t xml:space="preserve">настоящего </w:t>
      </w:r>
      <w:r w:rsidR="000B1049">
        <w:rPr>
          <w:rFonts w:ascii="Times New Roman" w:hAnsi="Times New Roman" w:cs="Times New Roman"/>
          <w:sz w:val="28"/>
          <w:szCs w:val="28"/>
        </w:rPr>
        <w:t>Извещения</w:t>
      </w:r>
      <w:r w:rsidRPr="004D7500">
        <w:rPr>
          <w:rFonts w:ascii="Times New Roman" w:hAnsi="Times New Roman" w:cs="Times New Roman"/>
          <w:sz w:val="28"/>
          <w:szCs w:val="28"/>
        </w:rPr>
        <w:t>.</w:t>
      </w:r>
    </w:p>
    <w:p w:rsidR="004D7500" w:rsidRPr="004D7500" w:rsidRDefault="004D7500" w:rsidP="00005C3A">
      <w:pPr>
        <w:pStyle w:val="ConsPlusNormal"/>
        <w:ind w:firstLine="708"/>
        <w:jc w:val="both"/>
        <w:rPr>
          <w:rFonts w:ascii="Times New Roman" w:hAnsi="Times New Roman" w:cs="Times New Roman"/>
          <w:sz w:val="28"/>
          <w:szCs w:val="28"/>
        </w:rPr>
      </w:pPr>
      <w:r w:rsidRPr="004D7500">
        <w:rPr>
          <w:rFonts w:ascii="Times New Roman" w:hAnsi="Times New Roman" w:cs="Times New Roman"/>
          <w:sz w:val="28"/>
          <w:szCs w:val="28"/>
        </w:rPr>
        <w:t>- Администрация перечисляет Субсидию на расчетный счет Получателя субсидии в порядке и в сроки, установленные Соглашением, после принятия администрацией решения о предоставлении Субсидии.</w:t>
      </w:r>
    </w:p>
    <w:p w:rsidR="004D7500" w:rsidRPr="004D7500" w:rsidRDefault="004D7500" w:rsidP="00005C3A">
      <w:pPr>
        <w:pStyle w:val="ConsPlusNormal"/>
        <w:ind w:firstLine="708"/>
        <w:jc w:val="both"/>
        <w:rPr>
          <w:rFonts w:ascii="Times New Roman" w:hAnsi="Times New Roman" w:cs="Times New Roman"/>
          <w:sz w:val="28"/>
          <w:szCs w:val="28"/>
        </w:rPr>
      </w:pPr>
      <w:r w:rsidRPr="004D7500">
        <w:rPr>
          <w:rFonts w:ascii="Times New Roman" w:hAnsi="Times New Roman" w:cs="Times New Roman"/>
          <w:sz w:val="28"/>
          <w:szCs w:val="28"/>
        </w:rPr>
        <w:t>- Перечисление субсидии осуществляется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4D7500" w:rsidRPr="004D7500" w:rsidRDefault="004D7500" w:rsidP="00005C3A">
      <w:pPr>
        <w:autoSpaceDE w:val="0"/>
        <w:autoSpaceDN w:val="0"/>
        <w:adjustRightInd w:val="0"/>
        <w:ind w:firstLine="709"/>
        <w:jc w:val="both"/>
        <w:rPr>
          <w:rFonts w:ascii="Times New Roman" w:hAnsi="Times New Roman" w:cs="Times New Roman"/>
          <w:sz w:val="28"/>
          <w:szCs w:val="28"/>
        </w:rPr>
      </w:pPr>
      <w:r w:rsidRPr="004D7500">
        <w:rPr>
          <w:rFonts w:ascii="Times New Roman" w:hAnsi="Times New Roman" w:cs="Times New Roman"/>
          <w:sz w:val="28"/>
          <w:szCs w:val="28"/>
        </w:rPr>
        <w:t xml:space="preserve">- Размер субсидии, определяется в Соглашении на основании документа, содержащего расчетную сметную стоимость работ по проведению капитального ремонта объекта теплоснабжения в текущих ценах, в пределах лимитов бюджетных обязательств, установленных соответствующими мероприятиями государственной программы. </w:t>
      </w:r>
    </w:p>
    <w:p w:rsidR="004D7500" w:rsidRPr="004D7500" w:rsidRDefault="004D7500" w:rsidP="00005C3A">
      <w:pPr>
        <w:autoSpaceDE w:val="0"/>
        <w:autoSpaceDN w:val="0"/>
        <w:adjustRightInd w:val="0"/>
        <w:ind w:firstLine="709"/>
        <w:jc w:val="both"/>
        <w:rPr>
          <w:rFonts w:ascii="Times New Roman" w:hAnsi="Times New Roman" w:cs="Times New Roman"/>
          <w:sz w:val="28"/>
          <w:szCs w:val="28"/>
        </w:rPr>
      </w:pPr>
      <w:r w:rsidRPr="004D7500">
        <w:rPr>
          <w:rFonts w:ascii="Times New Roman" w:hAnsi="Times New Roman" w:cs="Times New Roman"/>
          <w:sz w:val="28"/>
          <w:szCs w:val="28"/>
        </w:rPr>
        <w:t xml:space="preserve">После получения положительного заключения органов экспертизы по проверке достоверности определения сметной стоимости в случае уточнения расчетной сметной стоимости работ, размер субсидии подлежит изменению </w:t>
      </w:r>
      <w:r w:rsidRPr="004D7500">
        <w:rPr>
          <w:rFonts w:ascii="Times New Roman" w:hAnsi="Times New Roman" w:cs="Times New Roman"/>
          <w:sz w:val="28"/>
          <w:szCs w:val="28"/>
        </w:rPr>
        <w:br/>
        <w:t xml:space="preserve">в пределах лимитов бюджетных обязательств, установленных соответствующими мероприятиями государственной программы. </w:t>
      </w:r>
    </w:p>
    <w:p w:rsidR="004D7500" w:rsidRPr="004D7500" w:rsidRDefault="004D7500" w:rsidP="00005C3A">
      <w:pPr>
        <w:autoSpaceDE w:val="0"/>
        <w:autoSpaceDN w:val="0"/>
        <w:adjustRightInd w:val="0"/>
        <w:ind w:firstLine="709"/>
        <w:jc w:val="both"/>
        <w:rPr>
          <w:rFonts w:ascii="Times New Roman" w:hAnsi="Times New Roman" w:cs="Times New Roman"/>
          <w:sz w:val="28"/>
          <w:szCs w:val="28"/>
        </w:rPr>
      </w:pPr>
      <w:r w:rsidRPr="004D7500">
        <w:rPr>
          <w:rFonts w:ascii="Times New Roman" w:hAnsi="Times New Roman" w:cs="Times New Roman"/>
          <w:sz w:val="28"/>
          <w:szCs w:val="28"/>
        </w:rPr>
        <w:t xml:space="preserve">- В Соглашении должен быть предусмотрен порядок предоставления Субсидии единовременно или поэтапно (отдельными суммами </w:t>
      </w:r>
      <w:r w:rsidRPr="004D7500">
        <w:rPr>
          <w:rFonts w:ascii="Times New Roman" w:hAnsi="Times New Roman" w:cs="Times New Roman"/>
          <w:sz w:val="28"/>
          <w:szCs w:val="28"/>
        </w:rPr>
        <w:br/>
        <w:t>на определенный этап работ), с возможностью перечисления авансовых платежей.</w:t>
      </w:r>
    </w:p>
    <w:p w:rsidR="004D7500" w:rsidRPr="004D7500" w:rsidRDefault="004D7500" w:rsidP="00005C3A">
      <w:pPr>
        <w:autoSpaceDE w:val="0"/>
        <w:autoSpaceDN w:val="0"/>
        <w:adjustRightInd w:val="0"/>
        <w:ind w:firstLine="709"/>
        <w:jc w:val="both"/>
        <w:rPr>
          <w:rFonts w:ascii="Times New Roman" w:hAnsi="Times New Roman" w:cs="Times New Roman"/>
          <w:sz w:val="28"/>
          <w:szCs w:val="28"/>
        </w:rPr>
      </w:pPr>
      <w:r w:rsidRPr="004D7500">
        <w:rPr>
          <w:rFonts w:ascii="Times New Roman" w:hAnsi="Times New Roman" w:cs="Times New Roman"/>
          <w:sz w:val="28"/>
          <w:szCs w:val="28"/>
        </w:rPr>
        <w:t>- В целях подтверждения денежных обязательств Получателя субсидии, Получатель субсидии предоставляет в администрацию следующие документы:</w:t>
      </w:r>
    </w:p>
    <w:p w:rsidR="004D7500" w:rsidRPr="004D7500" w:rsidRDefault="004D7500" w:rsidP="00005C3A">
      <w:pPr>
        <w:autoSpaceDE w:val="0"/>
        <w:autoSpaceDN w:val="0"/>
        <w:adjustRightInd w:val="0"/>
        <w:ind w:firstLine="709"/>
        <w:jc w:val="both"/>
        <w:rPr>
          <w:rFonts w:ascii="Times New Roman" w:hAnsi="Times New Roman" w:cs="Times New Roman"/>
          <w:sz w:val="28"/>
          <w:szCs w:val="28"/>
        </w:rPr>
      </w:pPr>
      <w:r w:rsidRPr="004D7500">
        <w:rPr>
          <w:rFonts w:ascii="Times New Roman" w:hAnsi="Times New Roman" w:cs="Times New Roman"/>
          <w:sz w:val="28"/>
          <w:szCs w:val="28"/>
        </w:rPr>
        <w:t xml:space="preserve">- первый этап: </w:t>
      </w:r>
    </w:p>
    <w:p w:rsidR="004D7500" w:rsidRPr="004D7500" w:rsidRDefault="004D7500" w:rsidP="00157D31">
      <w:pPr>
        <w:autoSpaceDE w:val="0"/>
        <w:autoSpaceDN w:val="0"/>
        <w:adjustRightInd w:val="0"/>
        <w:ind w:firstLine="709"/>
        <w:jc w:val="both"/>
        <w:rPr>
          <w:rFonts w:ascii="Times New Roman" w:hAnsi="Times New Roman" w:cs="Times New Roman"/>
          <w:sz w:val="28"/>
          <w:szCs w:val="28"/>
        </w:rPr>
      </w:pPr>
      <w:r w:rsidRPr="004D7500">
        <w:rPr>
          <w:rFonts w:ascii="Times New Roman" w:hAnsi="Times New Roman" w:cs="Times New Roman"/>
          <w:sz w:val="28"/>
          <w:szCs w:val="28"/>
        </w:rPr>
        <w:lastRenderedPageBreak/>
        <w:t>- подтверждающие возникновение денежных обязательств (контракт, договор), предусматривающий ос</w:t>
      </w:r>
      <w:r w:rsidR="00157D31">
        <w:rPr>
          <w:rFonts w:ascii="Times New Roman" w:hAnsi="Times New Roman" w:cs="Times New Roman"/>
          <w:sz w:val="28"/>
          <w:szCs w:val="28"/>
        </w:rPr>
        <w:t xml:space="preserve">уществление авансовых платежей </w:t>
      </w:r>
      <w:r w:rsidR="00D841AE">
        <w:rPr>
          <w:rFonts w:ascii="Times New Roman" w:hAnsi="Times New Roman" w:cs="Times New Roman"/>
          <w:sz w:val="28"/>
          <w:szCs w:val="28"/>
        </w:rPr>
        <w:br/>
      </w:r>
      <w:r w:rsidRPr="004D7500">
        <w:rPr>
          <w:rFonts w:ascii="Times New Roman" w:hAnsi="Times New Roman" w:cs="Times New Roman"/>
          <w:sz w:val="28"/>
          <w:szCs w:val="28"/>
        </w:rPr>
        <w:t>в соответствии с условиями контракта (договора);</w:t>
      </w:r>
    </w:p>
    <w:p w:rsidR="004D7500" w:rsidRPr="004D7500" w:rsidRDefault="004D7500" w:rsidP="00005C3A">
      <w:pPr>
        <w:autoSpaceDE w:val="0"/>
        <w:autoSpaceDN w:val="0"/>
        <w:adjustRightInd w:val="0"/>
        <w:ind w:firstLine="709"/>
        <w:jc w:val="both"/>
        <w:rPr>
          <w:rFonts w:ascii="Times New Roman" w:eastAsia="Arial Unicode MS" w:hAnsi="Times New Roman" w:cs="Times New Roman"/>
          <w:bCs/>
          <w:kern w:val="1"/>
          <w:sz w:val="28"/>
          <w:szCs w:val="28"/>
          <w:shd w:val="clear" w:color="auto" w:fill="FFFFFF"/>
          <w:lang w:eastAsia="hi-IN" w:bidi="hi-IN"/>
        </w:rPr>
      </w:pPr>
      <w:r w:rsidRPr="004D7500">
        <w:rPr>
          <w:rFonts w:ascii="Times New Roman" w:hAnsi="Times New Roman" w:cs="Times New Roman"/>
          <w:sz w:val="28"/>
          <w:szCs w:val="28"/>
        </w:rPr>
        <w:t xml:space="preserve">- копию </w:t>
      </w:r>
      <w:r w:rsidRPr="004D7500">
        <w:rPr>
          <w:rFonts w:ascii="Times New Roman" w:eastAsia="Arial Unicode MS" w:hAnsi="Times New Roman" w:cs="Times New Roman"/>
          <w:bCs/>
          <w:kern w:val="1"/>
          <w:sz w:val="28"/>
          <w:szCs w:val="28"/>
          <w:shd w:val="clear" w:color="auto" w:fill="FFFFFF"/>
          <w:lang w:eastAsia="hi-IN" w:bidi="hi-IN"/>
        </w:rPr>
        <w:t>независимой гарантии в обеспечение</w:t>
      </w:r>
      <w:r w:rsidRPr="004D7500">
        <w:rPr>
          <w:rFonts w:ascii="Times New Roman" w:eastAsia="Arial Unicode MS" w:hAnsi="Times New Roman" w:cs="Times New Roman"/>
          <w:bCs/>
          <w:kern w:val="1"/>
          <w:shd w:val="clear" w:color="auto" w:fill="FFFFFF"/>
          <w:lang w:eastAsia="hi-IN" w:bidi="hi-IN"/>
        </w:rPr>
        <w:t xml:space="preserve"> </w:t>
      </w:r>
      <w:r w:rsidRPr="004D7500">
        <w:rPr>
          <w:rFonts w:ascii="Times New Roman" w:eastAsia="Arial Unicode MS" w:hAnsi="Times New Roman" w:cs="Times New Roman"/>
          <w:bCs/>
          <w:kern w:val="1"/>
          <w:sz w:val="28"/>
          <w:szCs w:val="28"/>
          <w:shd w:val="clear" w:color="auto" w:fill="FFFFFF"/>
          <w:lang w:eastAsia="hi-IN" w:bidi="hi-IN"/>
        </w:rPr>
        <w:t xml:space="preserve">обязательств </w:t>
      </w:r>
      <w:r w:rsidRPr="004D7500">
        <w:rPr>
          <w:rFonts w:ascii="Times New Roman" w:eastAsia="Arial Unicode MS" w:hAnsi="Times New Roman" w:cs="Times New Roman"/>
          <w:bCs/>
          <w:kern w:val="1"/>
          <w:sz w:val="28"/>
          <w:szCs w:val="28"/>
          <w:shd w:val="clear" w:color="auto" w:fill="FFFFFF"/>
          <w:lang w:eastAsia="hi-IN" w:bidi="hi-IN"/>
        </w:rPr>
        <w:br/>
        <w:t xml:space="preserve">по договору в размере аванса по контракту (договору) на выполнение работ </w:t>
      </w:r>
      <w:r w:rsidRPr="004D7500">
        <w:rPr>
          <w:rFonts w:ascii="Times New Roman" w:eastAsia="Arial Unicode MS" w:hAnsi="Times New Roman" w:cs="Times New Roman"/>
          <w:bCs/>
          <w:kern w:val="1"/>
          <w:sz w:val="28"/>
          <w:szCs w:val="28"/>
          <w:shd w:val="clear" w:color="auto" w:fill="FFFFFF"/>
          <w:lang w:eastAsia="hi-IN" w:bidi="hi-IN"/>
        </w:rPr>
        <w:br/>
        <w:t xml:space="preserve">по капитальному ремонту объектов теплоснабжения (если контрактом (договором) предусмотрено авансирование). </w:t>
      </w:r>
    </w:p>
    <w:p w:rsidR="004D7500" w:rsidRPr="004D7500" w:rsidRDefault="004D7500" w:rsidP="00005C3A">
      <w:pPr>
        <w:autoSpaceDE w:val="0"/>
        <w:autoSpaceDN w:val="0"/>
        <w:adjustRightInd w:val="0"/>
        <w:ind w:firstLine="709"/>
        <w:jc w:val="both"/>
        <w:rPr>
          <w:rFonts w:ascii="Times New Roman" w:hAnsi="Times New Roman" w:cs="Times New Roman"/>
          <w:sz w:val="28"/>
          <w:szCs w:val="28"/>
        </w:rPr>
      </w:pPr>
      <w:r w:rsidRPr="004D7500">
        <w:rPr>
          <w:rFonts w:ascii="Times New Roman" w:hAnsi="Times New Roman" w:cs="Times New Roman"/>
          <w:sz w:val="28"/>
          <w:szCs w:val="28"/>
        </w:rPr>
        <w:t xml:space="preserve">- второй этап: </w:t>
      </w:r>
    </w:p>
    <w:p w:rsidR="004D7500" w:rsidRPr="004D7500" w:rsidRDefault="004D7500" w:rsidP="00005C3A">
      <w:pPr>
        <w:autoSpaceDE w:val="0"/>
        <w:autoSpaceDN w:val="0"/>
        <w:adjustRightInd w:val="0"/>
        <w:ind w:firstLine="709"/>
        <w:jc w:val="both"/>
        <w:rPr>
          <w:rFonts w:ascii="Times New Roman" w:hAnsi="Times New Roman" w:cs="Times New Roman"/>
          <w:sz w:val="28"/>
          <w:szCs w:val="28"/>
        </w:rPr>
      </w:pPr>
      <w:r w:rsidRPr="004D7500">
        <w:rPr>
          <w:rFonts w:ascii="Times New Roman" w:hAnsi="Times New Roman" w:cs="Times New Roman"/>
          <w:sz w:val="28"/>
          <w:szCs w:val="28"/>
        </w:rPr>
        <w:t xml:space="preserve">- счета, и (или) товарные  накладные, и (или) акты сдачи-приемки работ (услуг), и (или) справки о стоимости выполненных работ и затрат </w:t>
      </w:r>
      <w:r w:rsidRPr="004D7500">
        <w:rPr>
          <w:rFonts w:ascii="Times New Roman" w:hAnsi="Times New Roman" w:cs="Times New Roman"/>
          <w:sz w:val="28"/>
          <w:szCs w:val="28"/>
        </w:rPr>
        <w:br/>
        <w:t xml:space="preserve">по форме № КС-3 (за исключением случаев осуществления авансовых платежей </w:t>
      </w:r>
      <w:r w:rsidRPr="004D7500">
        <w:rPr>
          <w:rFonts w:ascii="Times New Roman" w:hAnsi="Times New Roman" w:cs="Times New Roman"/>
          <w:sz w:val="28"/>
          <w:szCs w:val="28"/>
        </w:rPr>
        <w:br/>
        <w:t>в соответствии с условиями контракта (договора), или иные документы, подтверждающие возникновение денежных обязательств, предусмотренных нормативными правовыми актами Российской Федерации, нормативными правовыми актами Московской области в объеме, не превышающем указанного в заключении по результатам проверки сметной документации на выполнение работ по капитальному ремонту объектов теплоснабжения.</w:t>
      </w:r>
    </w:p>
    <w:p w:rsidR="004D7500" w:rsidRPr="004D7500" w:rsidRDefault="004D7500" w:rsidP="004D7500">
      <w:pPr>
        <w:autoSpaceDE w:val="0"/>
        <w:autoSpaceDN w:val="0"/>
        <w:adjustRightInd w:val="0"/>
        <w:ind w:firstLine="709"/>
        <w:jc w:val="both"/>
        <w:rPr>
          <w:rFonts w:ascii="Times New Roman" w:hAnsi="Times New Roman" w:cs="Times New Roman"/>
          <w:sz w:val="28"/>
          <w:szCs w:val="28"/>
        </w:rPr>
      </w:pPr>
      <w:r w:rsidRPr="004D7500">
        <w:rPr>
          <w:rFonts w:ascii="Times New Roman" w:hAnsi="Times New Roman" w:cs="Times New Roman"/>
          <w:sz w:val="28"/>
          <w:szCs w:val="28"/>
        </w:rPr>
        <w:t xml:space="preserve">- подтверждающие исполнение Получателем субсидии предыдущих денежных обязательств по предоставленной ему части субсидии, </w:t>
      </w:r>
      <w:r w:rsidRPr="004D7500">
        <w:rPr>
          <w:rFonts w:ascii="Times New Roman" w:hAnsi="Times New Roman" w:cs="Times New Roman"/>
          <w:sz w:val="28"/>
          <w:szCs w:val="28"/>
        </w:rPr>
        <w:br/>
        <w:t xml:space="preserve">а также Отчета об осуществлении расходов, источником финансового обеспечения которых является Субсидия по форме Приложения № 4 </w:t>
      </w:r>
      <w:r w:rsidRPr="004D7500">
        <w:rPr>
          <w:rFonts w:ascii="Times New Roman" w:hAnsi="Times New Roman" w:cs="Times New Roman"/>
          <w:sz w:val="28"/>
          <w:szCs w:val="28"/>
        </w:rPr>
        <w:br/>
        <w:t>к Соглашению;</w:t>
      </w:r>
    </w:p>
    <w:p w:rsidR="004D7500" w:rsidRPr="004D7500" w:rsidRDefault="004D7500" w:rsidP="004D7500">
      <w:pPr>
        <w:autoSpaceDE w:val="0"/>
        <w:autoSpaceDN w:val="0"/>
        <w:adjustRightInd w:val="0"/>
        <w:ind w:firstLine="709"/>
        <w:jc w:val="both"/>
        <w:rPr>
          <w:rFonts w:ascii="Times New Roman" w:hAnsi="Times New Roman" w:cs="Times New Roman"/>
          <w:sz w:val="28"/>
          <w:szCs w:val="28"/>
        </w:rPr>
      </w:pPr>
      <w:r w:rsidRPr="004D7500">
        <w:rPr>
          <w:rFonts w:ascii="Times New Roman" w:hAnsi="Times New Roman" w:cs="Times New Roman"/>
          <w:sz w:val="28"/>
          <w:szCs w:val="28"/>
        </w:rPr>
        <w:t>- подтверждающие возникновение следующих денежных обязательств по выполнению очередных этапов работ по капитальному ремонту, перечень которых указан в Приложении № 3 к настоящему Соглашению.</w:t>
      </w:r>
    </w:p>
    <w:p w:rsidR="004D7500" w:rsidRPr="004D7500" w:rsidRDefault="004D7500" w:rsidP="004D7500">
      <w:pPr>
        <w:pStyle w:val="s1"/>
        <w:spacing w:before="0" w:beforeAutospacing="0" w:after="0" w:afterAutospacing="0"/>
        <w:ind w:firstLine="709"/>
        <w:jc w:val="both"/>
        <w:rPr>
          <w:sz w:val="28"/>
          <w:szCs w:val="28"/>
        </w:rPr>
      </w:pPr>
      <w:r w:rsidRPr="004D7500">
        <w:rPr>
          <w:sz w:val="28"/>
          <w:szCs w:val="28"/>
        </w:rPr>
        <w:t xml:space="preserve">- Перечисление субсидии Получателю субсидии осуществляется </w:t>
      </w:r>
      <w:r w:rsidRPr="004D7500">
        <w:rPr>
          <w:sz w:val="28"/>
          <w:szCs w:val="28"/>
        </w:rPr>
        <w:br/>
        <w:t xml:space="preserve">в соответствии с бюджетным законодательством в течение 10 рабочих дней </w:t>
      </w:r>
      <w:r w:rsidRPr="004D7500">
        <w:rPr>
          <w:sz w:val="28"/>
          <w:szCs w:val="28"/>
        </w:rPr>
        <w:br/>
      </w:r>
      <w:proofErr w:type="gramStart"/>
      <w:r w:rsidRPr="004D7500">
        <w:rPr>
          <w:sz w:val="28"/>
          <w:szCs w:val="28"/>
        </w:rPr>
        <w:t>с даты предоставления</w:t>
      </w:r>
      <w:proofErr w:type="gramEnd"/>
      <w:r w:rsidRPr="004D7500">
        <w:rPr>
          <w:sz w:val="28"/>
          <w:szCs w:val="28"/>
        </w:rPr>
        <w:t xml:space="preserve"> документов, указанных в </w:t>
      </w:r>
      <w:r w:rsidR="000B1049">
        <w:rPr>
          <w:sz w:val="28"/>
          <w:szCs w:val="28"/>
        </w:rPr>
        <w:t xml:space="preserve">разделе 3 </w:t>
      </w:r>
      <w:r w:rsidRPr="004D7500">
        <w:rPr>
          <w:sz w:val="28"/>
          <w:szCs w:val="28"/>
        </w:rPr>
        <w:t xml:space="preserve"> настоящего </w:t>
      </w:r>
      <w:r w:rsidR="000B1049">
        <w:rPr>
          <w:sz w:val="28"/>
          <w:szCs w:val="28"/>
        </w:rPr>
        <w:t>Извещения</w:t>
      </w:r>
      <w:r w:rsidRPr="004D7500">
        <w:rPr>
          <w:sz w:val="28"/>
          <w:szCs w:val="28"/>
        </w:rPr>
        <w:t>.</w:t>
      </w:r>
    </w:p>
    <w:p w:rsidR="004D7500" w:rsidRPr="004D7500" w:rsidRDefault="004D7500" w:rsidP="004D7500">
      <w:pPr>
        <w:pStyle w:val="s1"/>
        <w:spacing w:before="0" w:beforeAutospacing="0" w:after="0" w:afterAutospacing="0"/>
        <w:ind w:firstLine="709"/>
        <w:jc w:val="both"/>
        <w:rPr>
          <w:sz w:val="28"/>
          <w:szCs w:val="28"/>
        </w:rPr>
      </w:pPr>
      <w:r w:rsidRPr="004D7500">
        <w:rPr>
          <w:sz w:val="28"/>
          <w:szCs w:val="28"/>
        </w:rPr>
        <w:t>- Результат использования Субсидии, устанавливается  в соответствии  с Приложением № 2 к Соглашению.</w:t>
      </w:r>
    </w:p>
    <w:p w:rsidR="004D7500" w:rsidRPr="004D7500" w:rsidRDefault="004D7500" w:rsidP="004D7500">
      <w:pPr>
        <w:pStyle w:val="s1"/>
        <w:spacing w:before="0" w:beforeAutospacing="0" w:after="0" w:afterAutospacing="0"/>
        <w:ind w:firstLine="709"/>
        <w:jc w:val="both"/>
        <w:rPr>
          <w:sz w:val="28"/>
          <w:szCs w:val="28"/>
        </w:rPr>
      </w:pPr>
      <w:r w:rsidRPr="004D7500">
        <w:rPr>
          <w:sz w:val="28"/>
          <w:szCs w:val="28"/>
        </w:rPr>
        <w:t xml:space="preserve">- К Получателю субсидии устанавливаются следующие меры ответственности за нарушение условий и порядка предоставления субсидий, </w:t>
      </w:r>
      <w:r w:rsidRPr="004D7500">
        <w:rPr>
          <w:sz w:val="28"/>
          <w:szCs w:val="28"/>
        </w:rPr>
        <w:br/>
        <w:t>в том числе за недостижение результатов предоставления субсидий:</w:t>
      </w:r>
      <w:bookmarkStart w:id="1" w:name="P143"/>
      <w:bookmarkEnd w:id="1"/>
    </w:p>
    <w:p w:rsidR="004D7500" w:rsidRPr="004D7500" w:rsidRDefault="004D7500" w:rsidP="004D7500">
      <w:pPr>
        <w:pStyle w:val="s1"/>
        <w:spacing w:before="0" w:beforeAutospacing="0" w:after="0" w:afterAutospacing="0"/>
        <w:ind w:firstLine="709"/>
        <w:jc w:val="both"/>
        <w:rPr>
          <w:sz w:val="28"/>
          <w:szCs w:val="28"/>
        </w:rPr>
      </w:pPr>
      <w:r w:rsidRPr="004D7500">
        <w:rPr>
          <w:sz w:val="28"/>
          <w:szCs w:val="28"/>
        </w:rPr>
        <w:t xml:space="preserve">- Возврат субсидий в бюджет городского округа Люберцы,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w:t>
      </w:r>
      <w:r w:rsidRPr="004D7500">
        <w:rPr>
          <w:sz w:val="28"/>
          <w:szCs w:val="28"/>
        </w:rPr>
        <w:br/>
        <w:t>и муниципального финансового контроля, а также в случае недостижения значений результатов предоставления субсидии;</w:t>
      </w:r>
    </w:p>
    <w:p w:rsidR="004D7500" w:rsidRPr="004D7500" w:rsidRDefault="004D7500" w:rsidP="004D7500">
      <w:pPr>
        <w:pStyle w:val="s1"/>
        <w:spacing w:before="0" w:beforeAutospacing="0" w:after="0" w:afterAutospacing="0"/>
        <w:ind w:firstLine="709"/>
        <w:jc w:val="both"/>
        <w:rPr>
          <w:sz w:val="28"/>
          <w:szCs w:val="28"/>
        </w:rPr>
      </w:pPr>
      <w:r w:rsidRPr="004D7500">
        <w:rPr>
          <w:sz w:val="28"/>
          <w:szCs w:val="28"/>
        </w:rPr>
        <w:t xml:space="preserve">- Уплата Получателем субсидии пени в случае недостижения в установленные Соглашением сроки значения результата предоставления субсидии в размере одной </w:t>
      </w:r>
      <w:proofErr w:type="spellStart"/>
      <w:r w:rsidRPr="004D7500">
        <w:rPr>
          <w:sz w:val="28"/>
          <w:szCs w:val="28"/>
        </w:rPr>
        <w:t>трехсотшестидесятой</w:t>
      </w:r>
      <w:proofErr w:type="spellEnd"/>
      <w:r w:rsidRPr="004D7500">
        <w:rPr>
          <w:sz w:val="28"/>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w:t>
      </w:r>
      <w:r w:rsidRPr="004D7500">
        <w:rPr>
          <w:sz w:val="28"/>
          <w:szCs w:val="28"/>
        </w:rPr>
        <w:lastRenderedPageBreak/>
        <w:t>дня, следующего за плановой датой достижения результата предоставления субсидии до дня возврата субсидии (части субсидии) в бюджет городского округа Люберцы.</w:t>
      </w:r>
    </w:p>
    <w:p w:rsidR="004D7500" w:rsidRPr="004D7500" w:rsidRDefault="004D7500" w:rsidP="004D7500">
      <w:pPr>
        <w:pStyle w:val="s1"/>
        <w:spacing w:before="0" w:beforeAutospacing="0" w:after="0" w:afterAutospacing="0"/>
        <w:ind w:firstLine="709"/>
        <w:jc w:val="both"/>
        <w:rPr>
          <w:sz w:val="28"/>
          <w:szCs w:val="28"/>
        </w:rPr>
      </w:pPr>
      <w:r w:rsidRPr="004D7500">
        <w:rPr>
          <w:sz w:val="28"/>
          <w:szCs w:val="28"/>
        </w:rPr>
        <w:t>-</w:t>
      </w:r>
      <w:r w:rsidR="00443F3E">
        <w:rPr>
          <w:sz w:val="28"/>
          <w:szCs w:val="28"/>
        </w:rPr>
        <w:t xml:space="preserve"> Возврат субсидий и уплата пени осуществляется</w:t>
      </w:r>
      <w:r w:rsidRPr="004D7500">
        <w:rPr>
          <w:sz w:val="28"/>
          <w:szCs w:val="28"/>
        </w:rPr>
        <w:t xml:space="preserve">: </w:t>
      </w:r>
    </w:p>
    <w:p w:rsidR="004D7500" w:rsidRPr="004D7500" w:rsidRDefault="00443F3E" w:rsidP="004D7500">
      <w:pPr>
        <w:pStyle w:val="s1"/>
        <w:spacing w:before="0" w:beforeAutospacing="0" w:after="0" w:afterAutospacing="0"/>
        <w:ind w:firstLine="709"/>
        <w:jc w:val="both"/>
        <w:rPr>
          <w:sz w:val="28"/>
          <w:szCs w:val="28"/>
        </w:rPr>
      </w:pPr>
      <w:r>
        <w:rPr>
          <w:sz w:val="28"/>
          <w:szCs w:val="28"/>
        </w:rPr>
        <w:t>а)</w:t>
      </w:r>
      <w:r w:rsidR="004D7500" w:rsidRPr="004D7500">
        <w:rPr>
          <w:sz w:val="28"/>
          <w:szCs w:val="28"/>
        </w:rPr>
        <w:t xml:space="preserve"> На основании требования администрации - не позднее 10-го рабочего дня со дня получения Получателем субсидии указанного требования.</w:t>
      </w:r>
    </w:p>
    <w:p w:rsidR="004D7500" w:rsidRPr="004D7500" w:rsidRDefault="00443F3E" w:rsidP="004D7500">
      <w:pPr>
        <w:pStyle w:val="s1"/>
        <w:spacing w:before="0" w:beforeAutospacing="0" w:after="0" w:afterAutospacing="0"/>
        <w:ind w:firstLine="709"/>
        <w:jc w:val="both"/>
        <w:rPr>
          <w:sz w:val="28"/>
          <w:szCs w:val="28"/>
        </w:rPr>
      </w:pPr>
      <w:r>
        <w:rPr>
          <w:sz w:val="28"/>
          <w:szCs w:val="28"/>
        </w:rPr>
        <w:t>б)</w:t>
      </w:r>
      <w:r w:rsidR="004D7500" w:rsidRPr="004D7500">
        <w:rPr>
          <w:sz w:val="28"/>
          <w:szCs w:val="28"/>
        </w:rPr>
        <w:t xml:space="preserve"> На основании представления и (или) предписания органа государственного и муниципального финансового контроля - в сроки, установленные в соответствии с бюджетным законодательством Российской Федерации, органами государственного и муниципального контроля.</w:t>
      </w:r>
    </w:p>
    <w:p w:rsidR="004D7500" w:rsidRPr="004D7500" w:rsidRDefault="004D7500" w:rsidP="004D7500">
      <w:pPr>
        <w:pStyle w:val="s1"/>
        <w:spacing w:before="0" w:beforeAutospacing="0" w:after="0" w:afterAutospacing="0"/>
        <w:ind w:firstLine="709"/>
        <w:jc w:val="both"/>
        <w:rPr>
          <w:sz w:val="28"/>
          <w:szCs w:val="28"/>
        </w:rPr>
      </w:pPr>
      <w:r w:rsidRPr="004D7500">
        <w:rPr>
          <w:sz w:val="28"/>
          <w:szCs w:val="28"/>
        </w:rPr>
        <w:t xml:space="preserve">- Соглашение о предоставлении Субсидии предусматривает согласие Получателя субсидии  на проведение проверок соблюдения условий и порядка предоставления Субсидий администрацией и органами государственного </w:t>
      </w:r>
      <w:r w:rsidRPr="004D7500">
        <w:rPr>
          <w:sz w:val="28"/>
          <w:szCs w:val="28"/>
        </w:rPr>
        <w:br/>
        <w:t>и муниципального финансового контроля.</w:t>
      </w:r>
    </w:p>
    <w:p w:rsidR="004D7500" w:rsidRPr="004D7500" w:rsidRDefault="004D7500" w:rsidP="004D7500">
      <w:pPr>
        <w:pStyle w:val="s1"/>
        <w:spacing w:before="0" w:beforeAutospacing="0" w:after="0" w:afterAutospacing="0"/>
        <w:ind w:firstLine="709"/>
        <w:jc w:val="both"/>
        <w:rPr>
          <w:sz w:val="28"/>
          <w:szCs w:val="28"/>
        </w:rPr>
      </w:pPr>
      <w:r w:rsidRPr="004D7500">
        <w:rPr>
          <w:sz w:val="28"/>
          <w:szCs w:val="28"/>
        </w:rPr>
        <w:t xml:space="preserve">- Соглашение о предоставлении Субсидии предусматривает в том числе, порядок пересмотра условий Соглашения о предоставлении Субсидии </w:t>
      </w:r>
      <w:r w:rsidRPr="004D7500">
        <w:rPr>
          <w:sz w:val="28"/>
          <w:szCs w:val="28"/>
        </w:rPr>
        <w:br/>
        <w:t xml:space="preserve">и согласования новых условий Соглашения о предоставлении Субсидии в случае уменьшения администрации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w:t>
      </w:r>
      <w:r w:rsidRPr="004D7500">
        <w:rPr>
          <w:sz w:val="28"/>
          <w:szCs w:val="28"/>
        </w:rPr>
        <w:br/>
        <w:t xml:space="preserve">о предоставлении Субсидии, а также право администрации устанавливать </w:t>
      </w:r>
      <w:r w:rsidRPr="004D7500">
        <w:rPr>
          <w:sz w:val="28"/>
          <w:szCs w:val="28"/>
        </w:rPr>
        <w:br/>
        <w:t>в Соглашении о предоставлении Субсидии сроки и формы представления Получателем субсидии дополнительной отчетности, значения результата предоставления Субсидии и показателя, необходимого для достижения результата предоставления Субсидии.</w:t>
      </w:r>
    </w:p>
    <w:p w:rsidR="004D7500" w:rsidRPr="004D7500" w:rsidRDefault="004D7500" w:rsidP="004D7500">
      <w:pPr>
        <w:pStyle w:val="s1"/>
        <w:spacing w:before="0" w:beforeAutospacing="0" w:after="0" w:afterAutospacing="0"/>
        <w:ind w:firstLine="709"/>
        <w:jc w:val="both"/>
        <w:rPr>
          <w:sz w:val="28"/>
          <w:szCs w:val="28"/>
        </w:rPr>
      </w:pPr>
      <w:r w:rsidRPr="004D7500">
        <w:rPr>
          <w:sz w:val="28"/>
          <w:szCs w:val="28"/>
        </w:rPr>
        <w:t>- Изменения и дополнения в Соглашение вносятся путем подписания дополнительного соглашения к нему также в следующих случаях:</w:t>
      </w:r>
    </w:p>
    <w:p w:rsidR="004D7500" w:rsidRPr="004D7500" w:rsidRDefault="004D7500" w:rsidP="004D7500">
      <w:pPr>
        <w:pStyle w:val="s1"/>
        <w:spacing w:before="0" w:beforeAutospacing="0" w:after="0" w:afterAutospacing="0"/>
        <w:ind w:firstLine="709"/>
        <w:jc w:val="both"/>
        <w:rPr>
          <w:sz w:val="28"/>
          <w:szCs w:val="28"/>
        </w:rPr>
      </w:pPr>
      <w:r w:rsidRPr="004D7500">
        <w:rPr>
          <w:sz w:val="28"/>
          <w:szCs w:val="28"/>
        </w:rPr>
        <w:t>- При реорганизации Получателя субсидии, являющегося юридическим лицом, в фо</w:t>
      </w:r>
      <w:r w:rsidR="00443F3E">
        <w:rPr>
          <w:sz w:val="28"/>
          <w:szCs w:val="28"/>
        </w:rPr>
        <w:t xml:space="preserve">рме слияния, присоединения или </w:t>
      </w:r>
      <w:r w:rsidRPr="004D7500">
        <w:rPr>
          <w:sz w:val="28"/>
          <w:szCs w:val="28"/>
        </w:rPr>
        <w:t>преобразования - в части перемены лица в обязательстве с указанием в соглашении юридического лица, являющегося правопреемником;</w:t>
      </w:r>
    </w:p>
    <w:p w:rsidR="004D7500" w:rsidRPr="004D7500" w:rsidRDefault="004D7500" w:rsidP="004D7500">
      <w:pPr>
        <w:pStyle w:val="s1"/>
        <w:spacing w:before="0" w:beforeAutospacing="0" w:after="0" w:afterAutospacing="0"/>
        <w:ind w:firstLine="709"/>
        <w:jc w:val="both"/>
        <w:rPr>
          <w:sz w:val="28"/>
          <w:szCs w:val="28"/>
        </w:rPr>
      </w:pPr>
      <w:r w:rsidRPr="004D7500">
        <w:rPr>
          <w:sz w:val="28"/>
          <w:szCs w:val="28"/>
        </w:rPr>
        <w:t xml:space="preserve">- После получения Получателем субсидии положительного заключения от органа экспертизы по проверке достоверности определения сметной стоимости, уточнившей расчетную сметную стоимость работ, размер субсидии подлежит изменению. </w:t>
      </w:r>
    </w:p>
    <w:p w:rsidR="004D7500" w:rsidRPr="004D7500" w:rsidRDefault="004D7500" w:rsidP="004D7500">
      <w:pPr>
        <w:pStyle w:val="s1"/>
        <w:spacing w:before="0" w:beforeAutospacing="0" w:after="0" w:afterAutospacing="0"/>
        <w:ind w:firstLine="709"/>
        <w:jc w:val="both"/>
        <w:rPr>
          <w:sz w:val="28"/>
          <w:szCs w:val="28"/>
        </w:rPr>
      </w:pPr>
      <w:r w:rsidRPr="004D7500">
        <w:rPr>
          <w:sz w:val="28"/>
          <w:szCs w:val="28"/>
        </w:rPr>
        <w:t xml:space="preserve">- Соглашение может быть расторгнуто путем подписания соглашения о его расторжении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w:t>
      </w:r>
    </w:p>
    <w:p w:rsidR="004D7500" w:rsidRPr="004D7500" w:rsidRDefault="004D7500" w:rsidP="004D7500">
      <w:pPr>
        <w:pStyle w:val="s1"/>
        <w:spacing w:before="0" w:beforeAutospacing="0" w:after="0" w:afterAutospacing="0"/>
        <w:ind w:firstLine="709"/>
        <w:jc w:val="both"/>
        <w:rPr>
          <w:sz w:val="28"/>
          <w:szCs w:val="28"/>
        </w:rPr>
      </w:pPr>
      <w:r w:rsidRPr="004D7500">
        <w:rPr>
          <w:sz w:val="28"/>
          <w:szCs w:val="28"/>
        </w:rPr>
        <w:t xml:space="preserve">Указанное Соглашение расторгается с формированием уведомления о его расторжении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w:t>
      </w:r>
      <w:r w:rsidRPr="004D7500">
        <w:rPr>
          <w:sz w:val="28"/>
          <w:szCs w:val="28"/>
        </w:rPr>
        <w:lastRenderedPageBreak/>
        <w:t>является субсидия, и возврате неиспользованного остатка субсидии в местный бюджет.</w:t>
      </w:r>
    </w:p>
    <w:p w:rsidR="004D7500" w:rsidRPr="004D7500" w:rsidRDefault="004D7500" w:rsidP="004D7500">
      <w:pPr>
        <w:pStyle w:val="s1"/>
        <w:spacing w:before="0" w:beforeAutospacing="0" w:after="0" w:afterAutospacing="0"/>
        <w:ind w:firstLine="709"/>
        <w:jc w:val="both"/>
        <w:rPr>
          <w:sz w:val="28"/>
          <w:szCs w:val="28"/>
        </w:rPr>
      </w:pPr>
      <w:r w:rsidRPr="004D7500">
        <w:rPr>
          <w:sz w:val="28"/>
          <w:szCs w:val="28"/>
        </w:rPr>
        <w:t>- В случае невозможности предоставления субсидии в текущем финансовом году в связи с недостаточностью лимитов бюджетных обязательств субсидия может быть предоставлена Получателю субсидии в очередном финансовом году без повторного прохождения отбора.</w:t>
      </w:r>
    </w:p>
    <w:p w:rsidR="004D7500" w:rsidRPr="004D7500" w:rsidRDefault="004D7500" w:rsidP="004D7500">
      <w:pPr>
        <w:pStyle w:val="s1"/>
        <w:spacing w:before="0" w:beforeAutospacing="0" w:after="0" w:afterAutospacing="0"/>
        <w:ind w:firstLine="709"/>
        <w:jc w:val="both"/>
        <w:rPr>
          <w:sz w:val="28"/>
          <w:szCs w:val="28"/>
        </w:rPr>
      </w:pPr>
      <w:r w:rsidRPr="004D7500">
        <w:rPr>
          <w:sz w:val="28"/>
          <w:szCs w:val="28"/>
        </w:rPr>
        <w:t xml:space="preserve">- Обязательным условием предоставления субсидии, подлежащим включению в Соглашение, является запрет на приобретение за счет полученных средств иностранной валюты, за исключением операций, осуществляемых </w:t>
      </w:r>
      <w:r w:rsidRPr="004D7500">
        <w:rPr>
          <w:sz w:val="28"/>
          <w:szCs w:val="28"/>
        </w:rPr>
        <w:br/>
        <w:t>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rsidR="004D7500" w:rsidRPr="004D7500" w:rsidRDefault="004D7500" w:rsidP="004D7500">
      <w:pPr>
        <w:pStyle w:val="s1"/>
        <w:spacing w:before="0" w:beforeAutospacing="0" w:after="0" w:afterAutospacing="0"/>
        <w:ind w:firstLine="709"/>
        <w:jc w:val="both"/>
        <w:rPr>
          <w:sz w:val="28"/>
          <w:szCs w:val="28"/>
        </w:rPr>
      </w:pPr>
      <w:r w:rsidRPr="004D7500">
        <w:rPr>
          <w:sz w:val="28"/>
          <w:szCs w:val="28"/>
        </w:rPr>
        <w:t xml:space="preserve">- В Соглашении также может быть предусмотрена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w:t>
      </w:r>
      <w:r w:rsidRPr="004D7500">
        <w:rPr>
          <w:sz w:val="28"/>
          <w:szCs w:val="28"/>
        </w:rPr>
        <w:br/>
        <w:t xml:space="preserve">в случае принятия администрацией решения о наличии потребности </w:t>
      </w:r>
      <w:r w:rsidRPr="004D7500">
        <w:rPr>
          <w:sz w:val="28"/>
          <w:szCs w:val="28"/>
        </w:rPr>
        <w:br/>
        <w:t>в указанных средствах или возврате указанных средств, при отсутствии в них потребности.</w:t>
      </w:r>
    </w:p>
    <w:p w:rsidR="00756E09" w:rsidRPr="004D7500" w:rsidRDefault="00756E09" w:rsidP="00153DCB">
      <w:pPr>
        <w:ind w:firstLine="708"/>
        <w:jc w:val="both"/>
        <w:rPr>
          <w:rFonts w:ascii="Times New Roman" w:hAnsi="Times New Roman" w:cs="Times New Roman"/>
          <w:b/>
          <w:sz w:val="28"/>
          <w:szCs w:val="28"/>
        </w:rPr>
      </w:pPr>
      <w:r w:rsidRPr="004D7500">
        <w:rPr>
          <w:rFonts w:ascii="Times New Roman" w:eastAsia="Times New Roman" w:hAnsi="Times New Roman" w:cs="Times New Roman"/>
          <w:b/>
          <w:sz w:val="28"/>
          <w:szCs w:val="28"/>
          <w:lang w:eastAsia="ru-RU"/>
        </w:rPr>
        <w:t xml:space="preserve">По вопросам подачи </w:t>
      </w:r>
      <w:r w:rsidR="009F65BA" w:rsidRPr="004D7500">
        <w:rPr>
          <w:rFonts w:ascii="Times New Roman" w:eastAsia="Times New Roman" w:hAnsi="Times New Roman" w:cs="Times New Roman"/>
          <w:b/>
          <w:sz w:val="28"/>
          <w:szCs w:val="28"/>
          <w:lang w:eastAsia="ru-RU"/>
        </w:rPr>
        <w:t>За</w:t>
      </w:r>
      <w:r w:rsidRPr="004D7500">
        <w:rPr>
          <w:rFonts w:ascii="Times New Roman" w:eastAsia="Times New Roman" w:hAnsi="Times New Roman" w:cs="Times New Roman"/>
          <w:b/>
          <w:sz w:val="28"/>
          <w:szCs w:val="28"/>
          <w:lang w:eastAsia="ru-RU"/>
        </w:rPr>
        <w:t xml:space="preserve">явки </w:t>
      </w:r>
      <w:r w:rsidRPr="004D7500">
        <w:rPr>
          <w:rFonts w:ascii="Times New Roman" w:hAnsi="Times New Roman" w:cs="Times New Roman"/>
          <w:b/>
          <w:sz w:val="28"/>
          <w:szCs w:val="28"/>
        </w:rPr>
        <w:t xml:space="preserve">можно обратиться к сотрудникам управления ЖКХ администрации по телефонам: </w:t>
      </w:r>
      <w:r w:rsidR="00F83F8F" w:rsidRPr="004D7500">
        <w:rPr>
          <w:rFonts w:ascii="Times New Roman" w:hAnsi="Times New Roman" w:cs="Times New Roman"/>
          <w:b/>
          <w:sz w:val="28"/>
          <w:szCs w:val="28"/>
        </w:rPr>
        <w:t>8-498-720-08-80*331</w:t>
      </w:r>
      <w:r w:rsidRPr="004D7500">
        <w:rPr>
          <w:rFonts w:ascii="Times New Roman" w:hAnsi="Times New Roman" w:cs="Times New Roman"/>
          <w:b/>
          <w:sz w:val="28"/>
          <w:szCs w:val="28"/>
        </w:rPr>
        <w:t>.</w:t>
      </w:r>
    </w:p>
    <w:p w:rsidR="000B79A4" w:rsidRPr="004D7500" w:rsidRDefault="000B79A4" w:rsidP="00756E09">
      <w:pPr>
        <w:ind w:firstLine="708"/>
        <w:jc w:val="both"/>
        <w:rPr>
          <w:rFonts w:ascii="Times New Roman" w:hAnsi="Times New Roman" w:cs="Times New Roman"/>
          <w:b/>
          <w:sz w:val="28"/>
          <w:szCs w:val="28"/>
        </w:rPr>
      </w:pPr>
    </w:p>
    <w:p w:rsidR="004C7E12" w:rsidRPr="004D7500" w:rsidRDefault="004C7E12" w:rsidP="00756E09">
      <w:pPr>
        <w:ind w:firstLine="708"/>
        <w:jc w:val="both"/>
        <w:rPr>
          <w:rFonts w:ascii="Times New Roman" w:hAnsi="Times New Roman" w:cs="Times New Roman"/>
          <w:b/>
          <w:sz w:val="28"/>
          <w:szCs w:val="28"/>
        </w:rPr>
      </w:pPr>
    </w:p>
    <w:p w:rsidR="004C7E12" w:rsidRDefault="004C7E12" w:rsidP="00756E09">
      <w:pPr>
        <w:ind w:firstLine="708"/>
        <w:jc w:val="both"/>
        <w:rPr>
          <w:rFonts w:ascii="Times New Roman" w:hAnsi="Times New Roman" w:cs="Times New Roman"/>
          <w:b/>
          <w:sz w:val="28"/>
          <w:szCs w:val="28"/>
        </w:rPr>
      </w:pPr>
    </w:p>
    <w:p w:rsidR="00443F3E" w:rsidRDefault="00443F3E" w:rsidP="00756E09">
      <w:pPr>
        <w:ind w:firstLine="708"/>
        <w:jc w:val="both"/>
        <w:rPr>
          <w:rFonts w:ascii="Times New Roman" w:hAnsi="Times New Roman" w:cs="Times New Roman"/>
          <w:b/>
          <w:sz w:val="28"/>
          <w:szCs w:val="28"/>
        </w:rPr>
      </w:pPr>
    </w:p>
    <w:p w:rsidR="00443F3E" w:rsidRDefault="00443F3E" w:rsidP="00756E09">
      <w:pPr>
        <w:ind w:firstLine="708"/>
        <w:jc w:val="both"/>
        <w:rPr>
          <w:rFonts w:ascii="Times New Roman" w:hAnsi="Times New Roman" w:cs="Times New Roman"/>
          <w:b/>
          <w:sz w:val="28"/>
          <w:szCs w:val="28"/>
        </w:rPr>
      </w:pPr>
    </w:p>
    <w:p w:rsidR="00443F3E" w:rsidRDefault="00443F3E" w:rsidP="00756E09">
      <w:pPr>
        <w:ind w:firstLine="708"/>
        <w:jc w:val="both"/>
        <w:rPr>
          <w:rFonts w:ascii="Times New Roman" w:hAnsi="Times New Roman" w:cs="Times New Roman"/>
          <w:b/>
          <w:sz w:val="28"/>
          <w:szCs w:val="28"/>
        </w:rPr>
      </w:pPr>
    </w:p>
    <w:p w:rsidR="00443F3E" w:rsidRDefault="00443F3E" w:rsidP="00756E09">
      <w:pPr>
        <w:ind w:firstLine="708"/>
        <w:jc w:val="both"/>
        <w:rPr>
          <w:rFonts w:ascii="Times New Roman" w:hAnsi="Times New Roman" w:cs="Times New Roman"/>
          <w:b/>
          <w:sz w:val="28"/>
          <w:szCs w:val="28"/>
        </w:rPr>
      </w:pPr>
    </w:p>
    <w:p w:rsidR="00443F3E" w:rsidRDefault="00443F3E" w:rsidP="00756E09">
      <w:pPr>
        <w:ind w:firstLine="708"/>
        <w:jc w:val="both"/>
        <w:rPr>
          <w:rFonts w:ascii="Times New Roman" w:hAnsi="Times New Roman" w:cs="Times New Roman"/>
          <w:b/>
          <w:sz w:val="28"/>
          <w:szCs w:val="28"/>
        </w:rPr>
      </w:pPr>
    </w:p>
    <w:p w:rsidR="00443F3E" w:rsidRDefault="00443F3E" w:rsidP="00756E09">
      <w:pPr>
        <w:ind w:firstLine="708"/>
        <w:jc w:val="both"/>
        <w:rPr>
          <w:rFonts w:ascii="Times New Roman" w:hAnsi="Times New Roman" w:cs="Times New Roman"/>
          <w:b/>
          <w:sz w:val="28"/>
          <w:szCs w:val="28"/>
        </w:rPr>
      </w:pPr>
    </w:p>
    <w:p w:rsidR="00443F3E" w:rsidRDefault="00443F3E" w:rsidP="00756E09">
      <w:pPr>
        <w:ind w:firstLine="708"/>
        <w:jc w:val="both"/>
        <w:rPr>
          <w:rFonts w:ascii="Times New Roman" w:hAnsi="Times New Roman" w:cs="Times New Roman"/>
          <w:b/>
          <w:sz w:val="28"/>
          <w:szCs w:val="28"/>
        </w:rPr>
      </w:pPr>
    </w:p>
    <w:p w:rsidR="00443F3E" w:rsidRDefault="00443F3E" w:rsidP="00756E09">
      <w:pPr>
        <w:ind w:firstLine="708"/>
        <w:jc w:val="both"/>
        <w:rPr>
          <w:rFonts w:ascii="Times New Roman" w:hAnsi="Times New Roman" w:cs="Times New Roman"/>
          <w:b/>
          <w:sz w:val="28"/>
          <w:szCs w:val="28"/>
        </w:rPr>
      </w:pPr>
    </w:p>
    <w:p w:rsidR="00443F3E" w:rsidRDefault="00443F3E" w:rsidP="00756E09">
      <w:pPr>
        <w:ind w:firstLine="708"/>
        <w:jc w:val="both"/>
        <w:rPr>
          <w:rFonts w:ascii="Times New Roman" w:hAnsi="Times New Roman" w:cs="Times New Roman"/>
          <w:b/>
          <w:sz w:val="28"/>
          <w:szCs w:val="28"/>
        </w:rPr>
      </w:pPr>
    </w:p>
    <w:p w:rsidR="00443F3E" w:rsidRDefault="00443F3E" w:rsidP="00756E09">
      <w:pPr>
        <w:ind w:firstLine="708"/>
        <w:jc w:val="both"/>
        <w:rPr>
          <w:rFonts w:ascii="Times New Roman" w:hAnsi="Times New Roman" w:cs="Times New Roman"/>
          <w:b/>
          <w:sz w:val="28"/>
          <w:szCs w:val="28"/>
        </w:rPr>
      </w:pPr>
    </w:p>
    <w:p w:rsidR="00443F3E" w:rsidRDefault="00443F3E" w:rsidP="00756E09">
      <w:pPr>
        <w:ind w:firstLine="708"/>
        <w:jc w:val="both"/>
        <w:rPr>
          <w:rFonts w:ascii="Times New Roman" w:hAnsi="Times New Roman" w:cs="Times New Roman"/>
          <w:b/>
          <w:sz w:val="28"/>
          <w:szCs w:val="28"/>
        </w:rPr>
      </w:pPr>
    </w:p>
    <w:p w:rsidR="00443F3E" w:rsidRDefault="00443F3E" w:rsidP="00756E09">
      <w:pPr>
        <w:ind w:firstLine="708"/>
        <w:jc w:val="both"/>
        <w:rPr>
          <w:rFonts w:ascii="Times New Roman" w:hAnsi="Times New Roman" w:cs="Times New Roman"/>
          <w:b/>
          <w:sz w:val="28"/>
          <w:szCs w:val="28"/>
        </w:rPr>
      </w:pPr>
    </w:p>
    <w:p w:rsidR="00443F3E" w:rsidRDefault="00443F3E" w:rsidP="00756E09">
      <w:pPr>
        <w:ind w:firstLine="708"/>
        <w:jc w:val="both"/>
        <w:rPr>
          <w:rFonts w:ascii="Times New Roman" w:hAnsi="Times New Roman" w:cs="Times New Roman"/>
          <w:b/>
          <w:sz w:val="28"/>
          <w:szCs w:val="28"/>
        </w:rPr>
      </w:pPr>
    </w:p>
    <w:p w:rsidR="00443F3E" w:rsidRDefault="00443F3E" w:rsidP="00756E09">
      <w:pPr>
        <w:ind w:firstLine="708"/>
        <w:jc w:val="both"/>
        <w:rPr>
          <w:rFonts w:ascii="Times New Roman" w:hAnsi="Times New Roman" w:cs="Times New Roman"/>
          <w:b/>
          <w:sz w:val="28"/>
          <w:szCs w:val="28"/>
        </w:rPr>
      </w:pPr>
    </w:p>
    <w:p w:rsidR="00443F3E" w:rsidRDefault="00443F3E" w:rsidP="00756E09">
      <w:pPr>
        <w:ind w:firstLine="708"/>
        <w:jc w:val="both"/>
        <w:rPr>
          <w:rFonts w:ascii="Times New Roman" w:hAnsi="Times New Roman" w:cs="Times New Roman"/>
          <w:b/>
          <w:sz w:val="28"/>
          <w:szCs w:val="28"/>
        </w:rPr>
      </w:pPr>
    </w:p>
    <w:p w:rsidR="00443F3E" w:rsidRDefault="00443F3E" w:rsidP="00756E09">
      <w:pPr>
        <w:ind w:firstLine="708"/>
        <w:jc w:val="both"/>
        <w:rPr>
          <w:rFonts w:ascii="Times New Roman" w:hAnsi="Times New Roman" w:cs="Times New Roman"/>
          <w:b/>
          <w:sz w:val="28"/>
          <w:szCs w:val="28"/>
        </w:rPr>
      </w:pPr>
    </w:p>
    <w:p w:rsidR="00443F3E" w:rsidRDefault="00443F3E" w:rsidP="00756E09">
      <w:pPr>
        <w:ind w:firstLine="708"/>
        <w:jc w:val="both"/>
        <w:rPr>
          <w:rFonts w:ascii="Times New Roman" w:hAnsi="Times New Roman" w:cs="Times New Roman"/>
          <w:b/>
          <w:sz w:val="28"/>
          <w:szCs w:val="28"/>
        </w:rPr>
      </w:pPr>
    </w:p>
    <w:p w:rsidR="00443F3E" w:rsidRDefault="00443F3E" w:rsidP="00756E09">
      <w:pPr>
        <w:ind w:firstLine="708"/>
        <w:jc w:val="both"/>
        <w:rPr>
          <w:rFonts w:ascii="Times New Roman" w:hAnsi="Times New Roman" w:cs="Times New Roman"/>
          <w:b/>
          <w:sz w:val="28"/>
          <w:szCs w:val="28"/>
        </w:rPr>
      </w:pPr>
    </w:p>
    <w:p w:rsidR="00443F3E" w:rsidRDefault="00443F3E" w:rsidP="00756E09">
      <w:pPr>
        <w:ind w:firstLine="708"/>
        <w:jc w:val="both"/>
        <w:rPr>
          <w:rFonts w:ascii="Times New Roman" w:hAnsi="Times New Roman" w:cs="Times New Roman"/>
          <w:b/>
          <w:sz w:val="28"/>
          <w:szCs w:val="28"/>
        </w:rPr>
      </w:pPr>
    </w:p>
    <w:p w:rsidR="00443F3E" w:rsidRDefault="00443F3E" w:rsidP="00756E09">
      <w:pPr>
        <w:ind w:firstLine="708"/>
        <w:jc w:val="both"/>
        <w:rPr>
          <w:rFonts w:ascii="Times New Roman" w:hAnsi="Times New Roman" w:cs="Times New Roman"/>
          <w:b/>
          <w:sz w:val="28"/>
          <w:szCs w:val="28"/>
        </w:rPr>
      </w:pPr>
    </w:p>
    <w:p w:rsidR="00443F3E" w:rsidRDefault="00443F3E" w:rsidP="00756E09">
      <w:pPr>
        <w:ind w:firstLine="708"/>
        <w:jc w:val="both"/>
        <w:rPr>
          <w:rFonts w:ascii="Times New Roman" w:hAnsi="Times New Roman" w:cs="Times New Roman"/>
          <w:b/>
          <w:sz w:val="28"/>
          <w:szCs w:val="28"/>
        </w:rPr>
      </w:pPr>
    </w:p>
    <w:p w:rsidR="00443F3E" w:rsidRDefault="00443F3E" w:rsidP="00756E09">
      <w:pPr>
        <w:ind w:firstLine="708"/>
        <w:jc w:val="both"/>
        <w:rPr>
          <w:rFonts w:ascii="Times New Roman" w:hAnsi="Times New Roman" w:cs="Times New Roman"/>
          <w:b/>
          <w:sz w:val="28"/>
          <w:szCs w:val="28"/>
        </w:rPr>
      </w:pPr>
    </w:p>
    <w:p w:rsidR="00443F3E" w:rsidRDefault="00443F3E" w:rsidP="00756E09">
      <w:pPr>
        <w:ind w:firstLine="708"/>
        <w:jc w:val="both"/>
        <w:rPr>
          <w:rFonts w:ascii="Times New Roman" w:hAnsi="Times New Roman" w:cs="Times New Roman"/>
          <w:b/>
          <w:sz w:val="28"/>
          <w:szCs w:val="28"/>
        </w:rPr>
      </w:pPr>
    </w:p>
    <w:p w:rsidR="00443F3E" w:rsidRDefault="00443F3E" w:rsidP="00756E09">
      <w:pPr>
        <w:ind w:firstLine="708"/>
        <w:jc w:val="both"/>
        <w:rPr>
          <w:rFonts w:ascii="Times New Roman" w:hAnsi="Times New Roman" w:cs="Times New Roman"/>
          <w:b/>
          <w:sz w:val="28"/>
          <w:szCs w:val="28"/>
        </w:rPr>
      </w:pPr>
    </w:p>
    <w:p w:rsidR="00443F3E" w:rsidRDefault="00443F3E" w:rsidP="00756E09">
      <w:pPr>
        <w:ind w:firstLine="708"/>
        <w:jc w:val="both"/>
        <w:rPr>
          <w:rFonts w:ascii="Times New Roman" w:hAnsi="Times New Roman" w:cs="Times New Roman"/>
          <w:b/>
          <w:sz w:val="28"/>
          <w:szCs w:val="28"/>
        </w:rPr>
      </w:pPr>
    </w:p>
    <w:p w:rsidR="00443F3E" w:rsidRPr="004D7500" w:rsidRDefault="00443F3E" w:rsidP="00756E09">
      <w:pPr>
        <w:ind w:firstLine="708"/>
        <w:jc w:val="both"/>
        <w:rPr>
          <w:rFonts w:ascii="Times New Roman" w:hAnsi="Times New Roman" w:cs="Times New Roman"/>
          <w:b/>
          <w:sz w:val="28"/>
          <w:szCs w:val="28"/>
        </w:rPr>
      </w:pPr>
    </w:p>
    <w:p w:rsidR="004C7E12" w:rsidRPr="004D7500" w:rsidRDefault="004C7E12" w:rsidP="0068496E">
      <w:pPr>
        <w:jc w:val="both"/>
        <w:rPr>
          <w:rFonts w:ascii="Times New Roman" w:hAnsi="Times New Roman" w:cs="Times New Roman"/>
          <w:b/>
          <w:sz w:val="28"/>
          <w:szCs w:val="28"/>
        </w:rPr>
      </w:pPr>
    </w:p>
    <w:p w:rsidR="004C7E12" w:rsidRPr="004D7500" w:rsidRDefault="004C7E12" w:rsidP="00756E09">
      <w:pPr>
        <w:ind w:firstLine="708"/>
        <w:jc w:val="both"/>
        <w:rPr>
          <w:rFonts w:ascii="Times New Roman" w:hAnsi="Times New Roman" w:cs="Times New Roman"/>
          <w:b/>
          <w:sz w:val="28"/>
          <w:szCs w:val="28"/>
        </w:rPr>
      </w:pPr>
    </w:p>
    <w:p w:rsidR="00DB293A" w:rsidRPr="004D7500" w:rsidRDefault="00DB293A" w:rsidP="008A1D00">
      <w:pPr>
        <w:ind w:left="6372" w:firstLine="708"/>
        <w:jc w:val="both"/>
        <w:rPr>
          <w:rFonts w:ascii="Times New Roman" w:hAnsi="Times New Roman" w:cs="Times New Roman"/>
          <w:sz w:val="28"/>
          <w:szCs w:val="28"/>
        </w:rPr>
      </w:pPr>
      <w:r w:rsidRPr="004D7500">
        <w:rPr>
          <w:rFonts w:ascii="Times New Roman" w:hAnsi="Times New Roman" w:cs="Times New Roman"/>
          <w:sz w:val="28"/>
          <w:szCs w:val="28"/>
        </w:rPr>
        <w:t xml:space="preserve">Приложение № 1 </w:t>
      </w:r>
    </w:p>
    <w:p w:rsidR="00DB293A" w:rsidRPr="004D7500" w:rsidRDefault="00C875A3" w:rsidP="00DB293A">
      <w:pPr>
        <w:ind w:left="7080"/>
        <w:jc w:val="both"/>
        <w:rPr>
          <w:rFonts w:ascii="Times New Roman" w:hAnsi="Times New Roman" w:cs="Times New Roman"/>
          <w:sz w:val="28"/>
          <w:szCs w:val="28"/>
        </w:rPr>
      </w:pPr>
      <w:r w:rsidRPr="004D7500">
        <w:rPr>
          <w:rFonts w:ascii="Times New Roman" w:hAnsi="Times New Roman" w:cs="Times New Roman"/>
          <w:sz w:val="28"/>
          <w:szCs w:val="28"/>
        </w:rPr>
        <w:t>к Извещению</w:t>
      </w:r>
    </w:p>
    <w:p w:rsidR="006739F5" w:rsidRPr="004D7500" w:rsidRDefault="006739F5" w:rsidP="00DB293A">
      <w:pPr>
        <w:ind w:left="7080"/>
        <w:jc w:val="both"/>
        <w:rPr>
          <w:rFonts w:ascii="Times New Roman" w:hAnsi="Times New Roman" w:cs="Times New Roman"/>
          <w:sz w:val="28"/>
          <w:szCs w:val="28"/>
        </w:rPr>
      </w:pPr>
    </w:p>
    <w:p w:rsidR="004D7500" w:rsidRPr="004D7500" w:rsidRDefault="004D7500" w:rsidP="004D7500">
      <w:pPr>
        <w:autoSpaceDE w:val="0"/>
        <w:autoSpaceDN w:val="0"/>
        <w:adjustRightInd w:val="0"/>
        <w:jc w:val="center"/>
        <w:rPr>
          <w:rFonts w:ascii="Times New Roman" w:hAnsi="Times New Roman" w:cs="Times New Roman"/>
          <w:b/>
        </w:rPr>
      </w:pPr>
      <w:r w:rsidRPr="004D7500">
        <w:rPr>
          <w:rFonts w:ascii="Times New Roman" w:hAnsi="Times New Roman" w:cs="Times New Roman"/>
          <w:b/>
        </w:rPr>
        <w:t>ЗАЯВЛЕНИЕ</w:t>
      </w:r>
    </w:p>
    <w:p w:rsidR="004D7500" w:rsidRPr="004D7500" w:rsidRDefault="004D7500" w:rsidP="004D7500">
      <w:pPr>
        <w:autoSpaceDE w:val="0"/>
        <w:autoSpaceDN w:val="0"/>
        <w:adjustRightInd w:val="0"/>
        <w:jc w:val="center"/>
        <w:rPr>
          <w:rFonts w:ascii="Times New Roman" w:hAnsi="Times New Roman" w:cs="Times New Roman"/>
        </w:rPr>
      </w:pPr>
      <w:r w:rsidRPr="004D7500">
        <w:rPr>
          <w:rFonts w:ascii="Times New Roman" w:hAnsi="Times New Roman" w:cs="Times New Roman"/>
          <w:b/>
        </w:rPr>
        <w:t>о предоставлении субсидии из бюджета городского округа Люберцы Московской области на финансовое обеспечение затрат, связанных с выполнением работ по капитальному ремонту объектов теплоснабжения на территории городского округа Люберцы Московской области</w:t>
      </w:r>
      <w:r w:rsidRPr="004D7500">
        <w:rPr>
          <w:rFonts w:ascii="Times New Roman" w:hAnsi="Times New Roman" w:cs="Times New Roman"/>
        </w:rPr>
        <w:t xml:space="preserve"> </w:t>
      </w:r>
    </w:p>
    <w:p w:rsidR="004D7500" w:rsidRPr="004D7500" w:rsidRDefault="004D7500" w:rsidP="004D7500">
      <w:pPr>
        <w:autoSpaceDE w:val="0"/>
        <w:autoSpaceDN w:val="0"/>
        <w:adjustRightInd w:val="0"/>
        <w:jc w:val="center"/>
        <w:rPr>
          <w:rFonts w:ascii="Times New Roman" w:hAnsi="Times New Roman" w:cs="Times New Roman"/>
          <w:b/>
          <w:bCs/>
        </w:rPr>
      </w:pPr>
    </w:p>
    <w:p w:rsidR="004D7500" w:rsidRPr="004D7500" w:rsidRDefault="004D7500" w:rsidP="004D7500">
      <w:pPr>
        <w:autoSpaceDE w:val="0"/>
        <w:autoSpaceDN w:val="0"/>
        <w:adjustRightInd w:val="0"/>
        <w:jc w:val="center"/>
        <w:rPr>
          <w:rFonts w:ascii="Times New Roman" w:hAnsi="Times New Roman" w:cs="Times New Roman"/>
          <w:b/>
          <w:bCs/>
        </w:rPr>
      </w:pPr>
    </w:p>
    <w:tbl>
      <w:tblPr>
        <w:tblW w:w="5000" w:type="pct"/>
        <w:tblCellMar>
          <w:top w:w="102" w:type="dxa"/>
          <w:left w:w="62" w:type="dxa"/>
          <w:bottom w:w="102" w:type="dxa"/>
          <w:right w:w="62" w:type="dxa"/>
        </w:tblCellMar>
        <w:tblLook w:val="0000" w:firstRow="0" w:lastRow="0" w:firstColumn="0" w:lastColumn="0" w:noHBand="0" w:noVBand="0"/>
      </w:tblPr>
      <w:tblGrid>
        <w:gridCol w:w="9761"/>
      </w:tblGrid>
      <w:tr w:rsidR="004D7500" w:rsidRPr="004D7500" w:rsidTr="00983673">
        <w:tc>
          <w:tcPr>
            <w:tcW w:w="5000" w:type="pct"/>
          </w:tcPr>
          <w:p w:rsidR="004D7500" w:rsidRPr="004D7500" w:rsidRDefault="004D7500" w:rsidP="00983673">
            <w:pPr>
              <w:autoSpaceDE w:val="0"/>
              <w:autoSpaceDN w:val="0"/>
              <w:adjustRightInd w:val="0"/>
              <w:ind w:firstLine="567"/>
              <w:jc w:val="both"/>
              <w:rPr>
                <w:rFonts w:ascii="Times New Roman" w:eastAsia="Arial Unicode MS" w:hAnsi="Times New Roman" w:cs="Times New Roman"/>
                <w:bCs/>
                <w:kern w:val="1"/>
                <w:shd w:val="clear" w:color="auto" w:fill="FFFFFF"/>
                <w:lang w:eastAsia="hi-IN" w:bidi="hi-IN"/>
              </w:rPr>
            </w:pPr>
            <w:r w:rsidRPr="004D7500">
              <w:rPr>
                <w:rFonts w:ascii="Times New Roman" w:eastAsia="Arial Unicode MS" w:hAnsi="Times New Roman" w:cs="Times New Roman"/>
                <w:bCs/>
                <w:kern w:val="1"/>
                <w:shd w:val="clear" w:color="auto" w:fill="FFFFFF"/>
                <w:lang w:eastAsia="hi-IN" w:bidi="hi-IN"/>
              </w:rPr>
              <w:t xml:space="preserve">В соответствии с Порядком предоставления субсидии из бюджета городского округа Люберцы Московской области на финансовое обеспечение затрат, связанных с выполнением работ по капитальному ремонту объектов теплоснабжения на территории городского округа Люберцы Московской области (далее - Порядок), _____________________________________ </w:t>
            </w:r>
          </w:p>
          <w:p w:rsidR="004D7500" w:rsidRPr="004D7500" w:rsidRDefault="004D7500" w:rsidP="00983673">
            <w:pPr>
              <w:autoSpaceDE w:val="0"/>
              <w:autoSpaceDN w:val="0"/>
              <w:adjustRightInd w:val="0"/>
              <w:jc w:val="both"/>
              <w:rPr>
                <w:rFonts w:ascii="Times New Roman" w:eastAsia="Arial Unicode MS" w:hAnsi="Times New Roman" w:cs="Times New Roman"/>
                <w:bCs/>
                <w:kern w:val="1"/>
                <w:shd w:val="clear" w:color="auto" w:fill="FFFFFF"/>
                <w:lang w:eastAsia="hi-IN" w:bidi="hi-IN"/>
              </w:rPr>
            </w:pPr>
            <w:r w:rsidRPr="004D7500">
              <w:rPr>
                <w:rFonts w:ascii="Times New Roman" w:eastAsia="Arial Unicode MS" w:hAnsi="Times New Roman" w:cs="Times New Roman"/>
                <w:bCs/>
                <w:kern w:val="1"/>
                <w:shd w:val="clear" w:color="auto" w:fill="FFFFFF"/>
                <w:lang w:eastAsia="hi-IN" w:bidi="hi-IN"/>
              </w:rPr>
              <w:t>_________________________________________________________(далее -  Участник отбора)</w:t>
            </w:r>
          </w:p>
          <w:p w:rsidR="004D7500" w:rsidRPr="004D7500" w:rsidRDefault="004D7500" w:rsidP="00983673">
            <w:pPr>
              <w:autoSpaceDE w:val="0"/>
              <w:autoSpaceDN w:val="0"/>
              <w:adjustRightInd w:val="0"/>
              <w:jc w:val="center"/>
              <w:rPr>
                <w:rFonts w:ascii="Times New Roman" w:eastAsia="Arial Unicode MS" w:hAnsi="Times New Roman" w:cs="Times New Roman"/>
                <w:bCs/>
                <w:kern w:val="1"/>
                <w:shd w:val="clear" w:color="auto" w:fill="FFFFFF"/>
                <w:lang w:eastAsia="hi-IN" w:bidi="hi-IN"/>
              </w:rPr>
            </w:pPr>
            <w:r w:rsidRPr="004D7500">
              <w:rPr>
                <w:rFonts w:ascii="Times New Roman" w:eastAsia="Arial Unicode MS" w:hAnsi="Times New Roman" w:cs="Times New Roman"/>
                <w:bCs/>
                <w:kern w:val="1"/>
                <w:shd w:val="clear" w:color="auto" w:fill="FFFFFF"/>
                <w:lang w:eastAsia="hi-IN" w:bidi="hi-IN"/>
              </w:rPr>
              <w:t>(полное наименование юридического лица; фамилия, имя, отчество индивидуального предпринимателя или гражданина)</w:t>
            </w:r>
          </w:p>
        </w:tc>
      </w:tr>
    </w:tbl>
    <w:p w:rsidR="004D7500" w:rsidRPr="004D7500" w:rsidRDefault="004D7500" w:rsidP="004D7500">
      <w:pPr>
        <w:autoSpaceDE w:val="0"/>
        <w:autoSpaceDN w:val="0"/>
        <w:adjustRightInd w:val="0"/>
        <w:jc w:val="both"/>
        <w:rPr>
          <w:rFonts w:ascii="Times New Roman" w:eastAsia="Arial Unicode MS" w:hAnsi="Times New Roman" w:cs="Times New Roman"/>
          <w:bCs/>
          <w:kern w:val="1"/>
          <w:shd w:val="clear" w:color="auto" w:fill="FFFFFF"/>
          <w:lang w:eastAsia="hi-IN" w:bidi="hi-IN"/>
        </w:rPr>
      </w:pPr>
      <w:r w:rsidRPr="004D7500">
        <w:rPr>
          <w:rFonts w:ascii="Times New Roman" w:eastAsia="Arial Unicode MS" w:hAnsi="Times New Roman" w:cs="Times New Roman"/>
          <w:bCs/>
          <w:kern w:val="1"/>
          <w:shd w:val="clear" w:color="auto" w:fill="FFFFFF"/>
          <w:lang w:eastAsia="hi-IN" w:bidi="hi-IN"/>
        </w:rPr>
        <w:t>Юридический адрес_________________________________________________________________</w:t>
      </w:r>
    </w:p>
    <w:p w:rsidR="004D7500" w:rsidRPr="004D7500" w:rsidRDefault="004D7500" w:rsidP="004D7500">
      <w:pPr>
        <w:autoSpaceDE w:val="0"/>
        <w:autoSpaceDN w:val="0"/>
        <w:adjustRightInd w:val="0"/>
        <w:ind w:firstLine="539"/>
        <w:jc w:val="center"/>
        <w:rPr>
          <w:rFonts w:ascii="Times New Roman" w:eastAsia="Arial Unicode MS" w:hAnsi="Times New Roman" w:cs="Times New Roman"/>
          <w:bCs/>
          <w:kern w:val="1"/>
          <w:shd w:val="clear" w:color="auto" w:fill="FFFFFF"/>
          <w:lang w:eastAsia="hi-IN" w:bidi="hi-IN"/>
        </w:rPr>
      </w:pPr>
      <w:r w:rsidRPr="004D7500">
        <w:rPr>
          <w:rFonts w:ascii="Times New Roman" w:eastAsia="Arial Unicode MS" w:hAnsi="Times New Roman" w:cs="Times New Roman"/>
          <w:bCs/>
          <w:kern w:val="1"/>
          <w:shd w:val="clear" w:color="auto" w:fill="FFFFFF"/>
          <w:lang w:eastAsia="hi-IN" w:bidi="hi-IN"/>
        </w:rPr>
        <w:t>(адрес юридического лица, место жительства индивидуального предпринимателя или гражданина)</w:t>
      </w:r>
    </w:p>
    <w:p w:rsidR="004D7500" w:rsidRPr="004D7500" w:rsidRDefault="004D7500" w:rsidP="004D7500">
      <w:pPr>
        <w:autoSpaceDE w:val="0"/>
        <w:autoSpaceDN w:val="0"/>
        <w:adjustRightInd w:val="0"/>
        <w:jc w:val="both"/>
        <w:rPr>
          <w:rFonts w:ascii="Times New Roman" w:eastAsia="Arial Unicode MS" w:hAnsi="Times New Roman" w:cs="Times New Roman"/>
          <w:bCs/>
          <w:kern w:val="1"/>
          <w:shd w:val="clear" w:color="auto" w:fill="FFFFFF"/>
          <w:lang w:eastAsia="hi-IN" w:bidi="hi-IN"/>
        </w:rPr>
      </w:pPr>
      <w:r w:rsidRPr="004D7500">
        <w:rPr>
          <w:rFonts w:ascii="Times New Roman" w:eastAsia="Arial Unicode MS" w:hAnsi="Times New Roman" w:cs="Times New Roman"/>
          <w:bCs/>
          <w:kern w:val="1"/>
          <w:shd w:val="clear" w:color="auto" w:fill="FFFFFF"/>
          <w:lang w:eastAsia="hi-IN" w:bidi="hi-IN"/>
        </w:rPr>
        <w:t xml:space="preserve">фактический </w:t>
      </w:r>
    </w:p>
    <w:p w:rsidR="004D7500" w:rsidRPr="004D7500" w:rsidRDefault="004D7500" w:rsidP="004D7500">
      <w:pPr>
        <w:autoSpaceDE w:val="0"/>
        <w:autoSpaceDN w:val="0"/>
        <w:adjustRightInd w:val="0"/>
        <w:jc w:val="both"/>
        <w:rPr>
          <w:rFonts w:ascii="Times New Roman" w:eastAsia="Arial Unicode MS" w:hAnsi="Times New Roman" w:cs="Times New Roman"/>
          <w:bCs/>
          <w:kern w:val="1"/>
          <w:shd w:val="clear" w:color="auto" w:fill="FFFFFF"/>
          <w:lang w:eastAsia="hi-IN" w:bidi="hi-IN"/>
        </w:rPr>
      </w:pPr>
      <w:r w:rsidRPr="004D7500">
        <w:rPr>
          <w:rFonts w:ascii="Times New Roman" w:eastAsia="Arial Unicode MS" w:hAnsi="Times New Roman" w:cs="Times New Roman"/>
          <w:bCs/>
          <w:kern w:val="1"/>
          <w:shd w:val="clear" w:color="auto" w:fill="FFFFFF"/>
          <w:lang w:eastAsia="hi-IN" w:bidi="hi-IN"/>
        </w:rPr>
        <w:t>адрес________________________________________________________________</w:t>
      </w:r>
    </w:p>
    <w:p w:rsidR="004D7500" w:rsidRPr="004D7500" w:rsidRDefault="004D7500" w:rsidP="004D7500">
      <w:pPr>
        <w:autoSpaceDE w:val="0"/>
        <w:autoSpaceDN w:val="0"/>
        <w:adjustRightInd w:val="0"/>
        <w:ind w:firstLine="539"/>
        <w:jc w:val="center"/>
        <w:rPr>
          <w:rFonts w:ascii="Times New Roman" w:eastAsia="Arial Unicode MS" w:hAnsi="Times New Roman" w:cs="Times New Roman"/>
          <w:bCs/>
          <w:kern w:val="1"/>
          <w:shd w:val="clear" w:color="auto" w:fill="FFFFFF"/>
          <w:lang w:eastAsia="hi-IN" w:bidi="hi-IN"/>
        </w:rPr>
      </w:pPr>
      <w:r w:rsidRPr="004D7500">
        <w:rPr>
          <w:rFonts w:ascii="Times New Roman" w:eastAsia="Arial Unicode MS" w:hAnsi="Times New Roman" w:cs="Times New Roman"/>
          <w:bCs/>
          <w:kern w:val="1"/>
          <w:shd w:val="clear" w:color="auto" w:fill="FFFFFF"/>
          <w:lang w:eastAsia="hi-IN" w:bidi="hi-IN"/>
        </w:rPr>
        <w:t>(адрес юридического лица, место жительства индивидуального предпринимателя или гражданина)</w:t>
      </w:r>
    </w:p>
    <w:p w:rsidR="004D7500" w:rsidRPr="004D7500" w:rsidRDefault="004D7500" w:rsidP="004D7500">
      <w:pPr>
        <w:autoSpaceDE w:val="0"/>
        <w:autoSpaceDN w:val="0"/>
        <w:adjustRightInd w:val="0"/>
        <w:jc w:val="both"/>
        <w:rPr>
          <w:rFonts w:ascii="Times New Roman" w:eastAsia="Arial Unicode MS" w:hAnsi="Times New Roman" w:cs="Times New Roman"/>
          <w:bCs/>
          <w:kern w:val="1"/>
          <w:shd w:val="clear" w:color="auto" w:fill="FFFFFF"/>
          <w:lang w:eastAsia="hi-IN" w:bidi="hi-IN"/>
        </w:rPr>
      </w:pPr>
      <w:r w:rsidRPr="004D7500">
        <w:rPr>
          <w:rFonts w:ascii="Times New Roman" w:eastAsia="Arial Unicode MS" w:hAnsi="Times New Roman" w:cs="Times New Roman"/>
          <w:bCs/>
          <w:kern w:val="1"/>
          <w:shd w:val="clear" w:color="auto" w:fill="FFFFFF"/>
          <w:lang w:eastAsia="hi-IN" w:bidi="hi-IN"/>
        </w:rPr>
        <w:t>организационно-правовая форма юридического лица:__________________________________</w:t>
      </w:r>
    </w:p>
    <w:p w:rsidR="004D7500" w:rsidRPr="004D7500" w:rsidRDefault="004D7500" w:rsidP="004D7500">
      <w:pPr>
        <w:autoSpaceDE w:val="0"/>
        <w:autoSpaceDN w:val="0"/>
        <w:adjustRightInd w:val="0"/>
        <w:jc w:val="both"/>
        <w:rPr>
          <w:rFonts w:ascii="Times New Roman" w:eastAsia="Arial Unicode MS" w:hAnsi="Times New Roman" w:cs="Times New Roman"/>
          <w:bCs/>
          <w:kern w:val="1"/>
          <w:shd w:val="clear" w:color="auto" w:fill="FFFFFF"/>
          <w:lang w:eastAsia="hi-IN" w:bidi="hi-IN"/>
        </w:rPr>
      </w:pPr>
      <w:r w:rsidRPr="004D7500">
        <w:rPr>
          <w:rFonts w:ascii="Times New Roman" w:eastAsia="Arial Unicode MS" w:hAnsi="Times New Roman" w:cs="Times New Roman"/>
          <w:bCs/>
          <w:kern w:val="1"/>
          <w:shd w:val="clear" w:color="auto" w:fill="FFFFFF"/>
          <w:lang w:eastAsia="hi-IN" w:bidi="hi-IN"/>
        </w:rPr>
        <w:t>контактный телефон_____________________________________________________________</w:t>
      </w:r>
    </w:p>
    <w:p w:rsidR="004D7500" w:rsidRPr="004D7500" w:rsidRDefault="004D7500" w:rsidP="004D7500">
      <w:pPr>
        <w:autoSpaceDE w:val="0"/>
        <w:autoSpaceDN w:val="0"/>
        <w:adjustRightInd w:val="0"/>
        <w:jc w:val="both"/>
        <w:rPr>
          <w:rFonts w:ascii="Times New Roman" w:eastAsia="Arial Unicode MS" w:hAnsi="Times New Roman" w:cs="Times New Roman"/>
          <w:bCs/>
          <w:kern w:val="1"/>
          <w:shd w:val="clear" w:color="auto" w:fill="FFFFFF"/>
          <w:lang w:eastAsia="hi-IN" w:bidi="hi-IN"/>
        </w:rPr>
      </w:pPr>
      <w:r w:rsidRPr="004D7500">
        <w:rPr>
          <w:rFonts w:ascii="Times New Roman" w:eastAsia="Arial Unicode MS" w:hAnsi="Times New Roman" w:cs="Times New Roman"/>
          <w:bCs/>
          <w:kern w:val="1"/>
          <w:shd w:val="clear" w:color="auto" w:fill="FFFFFF"/>
          <w:lang w:eastAsia="hi-IN" w:bidi="hi-IN"/>
        </w:rPr>
        <w:t>e-</w:t>
      </w:r>
      <w:proofErr w:type="spellStart"/>
      <w:r w:rsidRPr="004D7500">
        <w:rPr>
          <w:rFonts w:ascii="Times New Roman" w:eastAsia="Arial Unicode MS" w:hAnsi="Times New Roman" w:cs="Times New Roman"/>
          <w:bCs/>
          <w:kern w:val="1"/>
          <w:shd w:val="clear" w:color="auto" w:fill="FFFFFF"/>
          <w:lang w:eastAsia="hi-IN" w:bidi="hi-IN"/>
        </w:rPr>
        <w:t>mail</w:t>
      </w:r>
      <w:proofErr w:type="spellEnd"/>
      <w:r w:rsidRPr="004D7500">
        <w:rPr>
          <w:rFonts w:ascii="Times New Roman" w:eastAsia="Arial Unicode MS" w:hAnsi="Times New Roman" w:cs="Times New Roman"/>
          <w:bCs/>
          <w:kern w:val="1"/>
          <w:shd w:val="clear" w:color="auto" w:fill="FFFFFF"/>
          <w:lang w:eastAsia="hi-IN" w:bidi="hi-IN"/>
        </w:rPr>
        <w:t>: _________________________________________________________________________</w:t>
      </w:r>
    </w:p>
    <w:p w:rsidR="004D7500" w:rsidRPr="004D7500" w:rsidRDefault="004D7500" w:rsidP="004D7500">
      <w:pPr>
        <w:autoSpaceDE w:val="0"/>
        <w:autoSpaceDN w:val="0"/>
        <w:adjustRightInd w:val="0"/>
        <w:jc w:val="both"/>
        <w:rPr>
          <w:rFonts w:ascii="Times New Roman" w:eastAsia="Arial Unicode MS" w:hAnsi="Times New Roman" w:cs="Times New Roman"/>
          <w:bCs/>
          <w:kern w:val="1"/>
          <w:shd w:val="clear" w:color="auto" w:fill="FFFFFF"/>
          <w:lang w:eastAsia="hi-IN" w:bidi="hi-IN"/>
        </w:rPr>
      </w:pPr>
      <w:r w:rsidRPr="004D7500">
        <w:rPr>
          <w:rFonts w:ascii="Times New Roman" w:eastAsia="Arial Unicode MS" w:hAnsi="Times New Roman" w:cs="Times New Roman"/>
          <w:bCs/>
          <w:kern w:val="1"/>
          <w:shd w:val="clear" w:color="auto" w:fill="FFFFFF"/>
          <w:lang w:eastAsia="hi-IN" w:bidi="hi-IN"/>
        </w:rPr>
        <w:t>ИНН___________________________________________________________________________</w:t>
      </w:r>
    </w:p>
    <w:p w:rsidR="004D7500" w:rsidRPr="004D7500" w:rsidRDefault="004D7500" w:rsidP="004D7500">
      <w:pPr>
        <w:autoSpaceDE w:val="0"/>
        <w:autoSpaceDN w:val="0"/>
        <w:adjustRightInd w:val="0"/>
        <w:jc w:val="both"/>
        <w:rPr>
          <w:rFonts w:ascii="Times New Roman" w:eastAsia="Arial Unicode MS" w:hAnsi="Times New Roman" w:cs="Times New Roman"/>
          <w:bCs/>
          <w:kern w:val="1"/>
          <w:shd w:val="clear" w:color="auto" w:fill="FFFFFF"/>
          <w:lang w:eastAsia="hi-IN" w:bidi="hi-IN"/>
        </w:rPr>
      </w:pPr>
      <w:r w:rsidRPr="004D7500">
        <w:rPr>
          <w:rFonts w:ascii="Times New Roman" w:eastAsia="Arial Unicode MS" w:hAnsi="Times New Roman" w:cs="Times New Roman"/>
          <w:bCs/>
          <w:kern w:val="1"/>
          <w:shd w:val="clear" w:color="auto" w:fill="FFFFFF"/>
          <w:lang w:eastAsia="hi-IN" w:bidi="hi-IN"/>
        </w:rPr>
        <w:t>ОГРН (для юридического лица)_______________________,</w:t>
      </w:r>
    </w:p>
    <w:p w:rsidR="004D7500" w:rsidRPr="004D7500" w:rsidRDefault="004D7500" w:rsidP="004D7500">
      <w:pPr>
        <w:autoSpaceDE w:val="0"/>
        <w:autoSpaceDN w:val="0"/>
        <w:adjustRightInd w:val="0"/>
        <w:jc w:val="both"/>
        <w:rPr>
          <w:rFonts w:ascii="Times New Roman" w:eastAsia="Arial Unicode MS" w:hAnsi="Times New Roman" w:cs="Times New Roman"/>
          <w:bCs/>
          <w:kern w:val="1"/>
          <w:shd w:val="clear" w:color="auto" w:fill="FFFFFF"/>
          <w:lang w:eastAsia="hi-IN" w:bidi="hi-IN"/>
        </w:rPr>
      </w:pPr>
      <w:r w:rsidRPr="004D7500">
        <w:rPr>
          <w:rFonts w:ascii="Times New Roman" w:eastAsia="Arial Unicode MS" w:hAnsi="Times New Roman" w:cs="Times New Roman"/>
          <w:bCs/>
          <w:kern w:val="1"/>
          <w:shd w:val="clear" w:color="auto" w:fill="FFFFFF"/>
          <w:lang w:eastAsia="hi-IN" w:bidi="hi-IN"/>
        </w:rPr>
        <w:t>ОГРНИП (для индивидуального предпринимателя) ____________________________,</w:t>
      </w:r>
    </w:p>
    <w:p w:rsidR="004D7500" w:rsidRPr="004D7500" w:rsidRDefault="004D7500" w:rsidP="004D7500">
      <w:pPr>
        <w:autoSpaceDE w:val="0"/>
        <w:autoSpaceDN w:val="0"/>
        <w:adjustRightInd w:val="0"/>
        <w:jc w:val="both"/>
        <w:rPr>
          <w:rFonts w:ascii="Times New Roman" w:eastAsia="Arial Unicode MS" w:hAnsi="Times New Roman" w:cs="Times New Roman"/>
          <w:bCs/>
          <w:kern w:val="1"/>
          <w:shd w:val="clear" w:color="auto" w:fill="FFFFFF"/>
          <w:lang w:eastAsia="hi-IN" w:bidi="hi-IN"/>
        </w:rPr>
      </w:pPr>
      <w:r w:rsidRPr="004D7500">
        <w:rPr>
          <w:rFonts w:ascii="Times New Roman" w:eastAsia="Arial Unicode MS" w:hAnsi="Times New Roman" w:cs="Times New Roman"/>
          <w:bCs/>
          <w:kern w:val="1"/>
          <w:shd w:val="clear" w:color="auto" w:fill="FFFFFF"/>
          <w:lang w:eastAsia="hi-IN" w:bidi="hi-IN"/>
        </w:rPr>
        <w:t>банковские реквизиты юридического лица или индивидуального предпринимателя ________________________________________________________________________________</w:t>
      </w:r>
    </w:p>
    <w:p w:rsidR="004D7500" w:rsidRPr="004D7500" w:rsidRDefault="004D7500" w:rsidP="004D7500">
      <w:pPr>
        <w:autoSpaceDE w:val="0"/>
        <w:autoSpaceDN w:val="0"/>
        <w:adjustRightInd w:val="0"/>
        <w:jc w:val="both"/>
        <w:rPr>
          <w:rFonts w:ascii="Times New Roman" w:eastAsia="Arial Unicode MS" w:hAnsi="Times New Roman" w:cs="Times New Roman"/>
          <w:bCs/>
          <w:kern w:val="1"/>
          <w:shd w:val="clear" w:color="auto" w:fill="FFFFFF"/>
          <w:lang w:eastAsia="hi-IN" w:bidi="hi-IN"/>
        </w:rPr>
      </w:pPr>
    </w:p>
    <w:p w:rsidR="004D7500" w:rsidRPr="004D7500" w:rsidRDefault="004D7500" w:rsidP="004D7500">
      <w:pPr>
        <w:jc w:val="both"/>
        <w:rPr>
          <w:rFonts w:ascii="Times New Roman" w:eastAsia="Arial Unicode MS" w:hAnsi="Times New Roman" w:cs="Times New Roman"/>
          <w:bCs/>
          <w:kern w:val="1"/>
          <w:shd w:val="clear" w:color="auto" w:fill="FFFFFF"/>
          <w:lang w:eastAsia="hi-IN" w:bidi="hi-IN"/>
        </w:rPr>
      </w:pPr>
      <w:r w:rsidRPr="004D7500">
        <w:rPr>
          <w:rFonts w:ascii="Times New Roman" w:eastAsia="Arial Unicode MS" w:hAnsi="Times New Roman" w:cs="Times New Roman"/>
          <w:bCs/>
          <w:kern w:val="1"/>
          <w:shd w:val="clear" w:color="auto" w:fill="FFFFFF"/>
          <w:lang w:eastAsia="hi-IN" w:bidi="hi-IN"/>
        </w:rPr>
        <w:t>просит допустить к участию в отборе на право получения в ____ году субсидии из бюджета городского округа Люберцы Московской области (далее - местный бюджет) на финансовое обеспечение затрат, связанных с выполнением работ по капитальному ремонту объектов теплоснабжения.</w:t>
      </w:r>
    </w:p>
    <w:p w:rsidR="004D7500" w:rsidRPr="004D7500" w:rsidRDefault="004D7500" w:rsidP="004D7500">
      <w:pPr>
        <w:autoSpaceDE w:val="0"/>
        <w:autoSpaceDN w:val="0"/>
        <w:adjustRightInd w:val="0"/>
        <w:ind w:firstLine="709"/>
        <w:rPr>
          <w:rFonts w:ascii="Times New Roman" w:hAnsi="Times New Roman" w:cs="Times New Roman"/>
        </w:rPr>
      </w:pPr>
    </w:p>
    <w:p w:rsidR="004D7500" w:rsidRPr="004D7500" w:rsidRDefault="004D7500" w:rsidP="004D7500">
      <w:pPr>
        <w:autoSpaceDE w:val="0"/>
        <w:autoSpaceDN w:val="0"/>
        <w:adjustRightInd w:val="0"/>
        <w:ind w:firstLine="709"/>
        <w:rPr>
          <w:rFonts w:ascii="Times New Roman" w:hAnsi="Times New Roman" w:cs="Times New Roman"/>
        </w:rPr>
      </w:pPr>
      <w:r w:rsidRPr="004D7500">
        <w:rPr>
          <w:rFonts w:ascii="Times New Roman" w:hAnsi="Times New Roman" w:cs="Times New Roman"/>
        </w:rPr>
        <w:t>На дату подачи документов  ________________ Участник отбора подтверждает, что:</w:t>
      </w:r>
    </w:p>
    <w:p w:rsidR="004D7500" w:rsidRPr="004D7500" w:rsidRDefault="004D7500" w:rsidP="004D7500">
      <w:pPr>
        <w:autoSpaceDE w:val="0"/>
        <w:autoSpaceDN w:val="0"/>
        <w:adjustRightInd w:val="0"/>
        <w:ind w:firstLine="709"/>
        <w:rPr>
          <w:rFonts w:ascii="Times New Roman" w:eastAsia="Arial Unicode MS" w:hAnsi="Times New Roman" w:cs="Times New Roman"/>
          <w:bCs/>
          <w:kern w:val="1"/>
          <w:shd w:val="clear" w:color="auto" w:fill="FFFFFF"/>
          <w:lang w:eastAsia="hi-IN" w:bidi="hi-IN"/>
        </w:rPr>
      </w:pPr>
    </w:p>
    <w:p w:rsidR="004D7500" w:rsidRPr="004D7500" w:rsidRDefault="004D7500" w:rsidP="004D7500">
      <w:pPr>
        <w:autoSpaceDE w:val="0"/>
        <w:autoSpaceDN w:val="0"/>
        <w:adjustRightInd w:val="0"/>
        <w:ind w:firstLine="709"/>
        <w:jc w:val="both"/>
        <w:rPr>
          <w:rFonts w:ascii="Times New Roman" w:hAnsi="Times New Roman" w:cs="Times New Roman"/>
        </w:rPr>
      </w:pPr>
      <w:r w:rsidRPr="004D7500">
        <w:rPr>
          <w:rFonts w:ascii="Times New Roman" w:hAnsi="Times New Roman" w:cs="Times New Roman"/>
        </w:rPr>
        <w:t xml:space="preserve">1. Участник отбора не является иностранным юридическим лицом, в том числе местом регистрации которого является государство или территория, включенные в </w:t>
      </w:r>
      <w:r w:rsidRPr="004D7500">
        <w:rPr>
          <w:rFonts w:ascii="Times New Roman" w:hAnsi="Times New Roman" w:cs="Times New Roman"/>
        </w:rPr>
        <w:lastRenderedPageBreak/>
        <w:t>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D7500" w:rsidRPr="004D7500" w:rsidRDefault="004D7500" w:rsidP="004D7500">
      <w:pPr>
        <w:autoSpaceDE w:val="0"/>
        <w:autoSpaceDN w:val="0"/>
        <w:adjustRightInd w:val="0"/>
        <w:ind w:firstLine="709"/>
        <w:jc w:val="both"/>
        <w:rPr>
          <w:rFonts w:ascii="Times New Roman" w:hAnsi="Times New Roman" w:cs="Times New Roman"/>
        </w:rPr>
      </w:pPr>
      <w:r w:rsidRPr="004D7500">
        <w:rPr>
          <w:rFonts w:ascii="Times New Roman" w:hAnsi="Times New Roman" w:cs="Times New Roman"/>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D7500" w:rsidRPr="004D7500" w:rsidRDefault="004D7500" w:rsidP="004D7500">
      <w:pPr>
        <w:autoSpaceDE w:val="0"/>
        <w:autoSpaceDN w:val="0"/>
        <w:adjustRightInd w:val="0"/>
        <w:ind w:firstLine="709"/>
        <w:jc w:val="both"/>
        <w:rPr>
          <w:rFonts w:ascii="Times New Roman" w:hAnsi="Times New Roman" w:cs="Times New Roman"/>
        </w:rPr>
      </w:pPr>
      <w:r w:rsidRPr="004D7500">
        <w:rPr>
          <w:rFonts w:ascii="Times New Roman" w:hAnsi="Times New Roman" w:cs="Times New Roman"/>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D7500" w:rsidRPr="004D7500" w:rsidRDefault="004D7500" w:rsidP="004D7500">
      <w:pPr>
        <w:autoSpaceDE w:val="0"/>
        <w:autoSpaceDN w:val="0"/>
        <w:adjustRightInd w:val="0"/>
        <w:ind w:firstLine="709"/>
        <w:jc w:val="both"/>
        <w:rPr>
          <w:rFonts w:ascii="Times New Roman" w:hAnsi="Times New Roman" w:cs="Times New Roman"/>
        </w:rPr>
      </w:pPr>
      <w:r w:rsidRPr="004D7500">
        <w:rPr>
          <w:rFonts w:ascii="Times New Roman" w:hAnsi="Times New Roman" w:cs="Times New Roman"/>
        </w:rPr>
        <w:t>4.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настоящим Порядком;</w:t>
      </w:r>
    </w:p>
    <w:p w:rsidR="004D7500" w:rsidRPr="004D7500" w:rsidRDefault="004D7500" w:rsidP="004D7500">
      <w:pPr>
        <w:autoSpaceDE w:val="0"/>
        <w:autoSpaceDN w:val="0"/>
        <w:adjustRightInd w:val="0"/>
        <w:ind w:firstLine="709"/>
        <w:jc w:val="both"/>
        <w:rPr>
          <w:rFonts w:ascii="Times New Roman" w:hAnsi="Times New Roman" w:cs="Times New Roman"/>
        </w:rPr>
      </w:pPr>
      <w:r w:rsidRPr="004D7500">
        <w:rPr>
          <w:rFonts w:ascii="Times New Roman" w:hAnsi="Times New Roman" w:cs="Times New Roman"/>
        </w:rPr>
        <w:t>5.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4D7500" w:rsidRPr="004D7500" w:rsidRDefault="004D7500" w:rsidP="004D7500">
      <w:pPr>
        <w:autoSpaceDE w:val="0"/>
        <w:autoSpaceDN w:val="0"/>
        <w:adjustRightInd w:val="0"/>
        <w:ind w:firstLine="709"/>
        <w:jc w:val="both"/>
        <w:rPr>
          <w:rFonts w:ascii="Times New Roman" w:hAnsi="Times New Roman" w:cs="Times New Roman"/>
        </w:rPr>
      </w:pPr>
      <w:r w:rsidRPr="004D7500">
        <w:rPr>
          <w:rFonts w:ascii="Times New Roman" w:hAnsi="Times New Roman" w:cs="Times New Roman"/>
        </w:rPr>
        <w:t>6.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D7500" w:rsidRPr="004D7500" w:rsidRDefault="004D7500" w:rsidP="004D7500">
      <w:pPr>
        <w:autoSpaceDE w:val="0"/>
        <w:autoSpaceDN w:val="0"/>
        <w:adjustRightInd w:val="0"/>
        <w:ind w:firstLine="709"/>
        <w:jc w:val="both"/>
        <w:rPr>
          <w:rFonts w:ascii="Times New Roman" w:hAnsi="Times New Roman" w:cs="Times New Roman"/>
        </w:rPr>
      </w:pPr>
      <w:r w:rsidRPr="004D7500">
        <w:rPr>
          <w:rFonts w:ascii="Times New Roman" w:hAnsi="Times New Roman" w:cs="Times New Roman"/>
        </w:rPr>
        <w:t>7. У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4D7500" w:rsidRPr="004D7500" w:rsidRDefault="004D7500" w:rsidP="004D7500">
      <w:pPr>
        <w:autoSpaceDE w:val="0"/>
        <w:autoSpaceDN w:val="0"/>
        <w:adjustRightInd w:val="0"/>
        <w:ind w:firstLine="709"/>
        <w:jc w:val="both"/>
        <w:rPr>
          <w:rFonts w:ascii="Times New Roman" w:hAnsi="Times New Roman" w:cs="Times New Roman"/>
        </w:rPr>
      </w:pPr>
      <w:r w:rsidRPr="004D7500">
        <w:rPr>
          <w:rFonts w:ascii="Times New Roman" w:hAnsi="Times New Roman" w:cs="Times New Roman"/>
        </w:rPr>
        <w:t>8.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4D7500" w:rsidRPr="004D7500" w:rsidRDefault="004D7500" w:rsidP="004D7500">
      <w:pPr>
        <w:autoSpaceDE w:val="0"/>
        <w:autoSpaceDN w:val="0"/>
        <w:adjustRightInd w:val="0"/>
        <w:ind w:firstLine="709"/>
        <w:jc w:val="both"/>
        <w:rPr>
          <w:rFonts w:ascii="Times New Roman" w:hAnsi="Times New Roman" w:cs="Times New Roman"/>
        </w:rPr>
      </w:pPr>
      <w:r w:rsidRPr="004D7500">
        <w:rPr>
          <w:rFonts w:ascii="Times New Roman" w:hAnsi="Times New Roman" w:cs="Times New Roman"/>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4D7500" w:rsidRPr="004D7500" w:rsidRDefault="004D7500" w:rsidP="004D7500">
      <w:pPr>
        <w:ind w:firstLine="708"/>
        <w:jc w:val="both"/>
        <w:rPr>
          <w:rFonts w:ascii="Times New Roman" w:hAnsi="Times New Roman" w:cs="Times New Roman"/>
        </w:rPr>
      </w:pPr>
      <w:r w:rsidRPr="004D7500">
        <w:rPr>
          <w:rFonts w:ascii="Times New Roman" w:hAnsi="Times New Roman" w:cs="Times New Roman"/>
        </w:rPr>
        <w:lastRenderedPageBreak/>
        <w:t>10. Участник отбора проинформирован, что при реорганизации Участника отбора,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4D7500" w:rsidRPr="004D7500" w:rsidRDefault="004D7500" w:rsidP="004D7500">
      <w:pPr>
        <w:ind w:firstLine="708"/>
        <w:jc w:val="both"/>
        <w:rPr>
          <w:rFonts w:ascii="Times New Roman" w:hAnsi="Times New Roman" w:cs="Times New Roman"/>
        </w:rPr>
      </w:pPr>
      <w:r w:rsidRPr="004D7500">
        <w:rPr>
          <w:rFonts w:ascii="Times New Roman" w:eastAsia="Calibri" w:hAnsi="Times New Roman" w:cs="Times New Roman"/>
        </w:rPr>
        <w:t xml:space="preserve">При реорганизации </w:t>
      </w:r>
      <w:r w:rsidRPr="004D7500">
        <w:rPr>
          <w:rFonts w:ascii="Times New Roman" w:hAnsi="Times New Roman" w:cs="Times New Roman"/>
        </w:rPr>
        <w:t>Участника отбора</w:t>
      </w:r>
      <w:r w:rsidRPr="004D7500">
        <w:rPr>
          <w:rFonts w:ascii="Times New Roman" w:eastAsia="Calibri" w:hAnsi="Times New Roman" w:cs="Times New Roman"/>
        </w:rPr>
        <w:t>,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4D7500" w:rsidRPr="004D7500" w:rsidRDefault="004D7500" w:rsidP="004D7500">
      <w:pPr>
        <w:ind w:firstLine="708"/>
        <w:jc w:val="both"/>
        <w:rPr>
          <w:rFonts w:ascii="Times New Roman" w:hAnsi="Times New Roman" w:cs="Times New Roman"/>
        </w:rPr>
      </w:pPr>
      <w:r w:rsidRPr="004D7500">
        <w:rPr>
          <w:rFonts w:ascii="Times New Roman" w:hAnsi="Times New Roman" w:cs="Times New Roman"/>
        </w:rPr>
        <w:t>11. Участник отбора уведомлен о наличии запрета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4D7500" w:rsidRPr="004D7500" w:rsidRDefault="004D7500" w:rsidP="004D7500">
      <w:pPr>
        <w:autoSpaceDE w:val="0"/>
        <w:autoSpaceDN w:val="0"/>
        <w:adjustRightInd w:val="0"/>
        <w:ind w:firstLine="709"/>
        <w:jc w:val="both"/>
        <w:rPr>
          <w:rFonts w:ascii="Times New Roman" w:eastAsia="Arial Unicode MS" w:hAnsi="Times New Roman" w:cs="Times New Roman"/>
          <w:bCs/>
          <w:kern w:val="1"/>
          <w:shd w:val="clear" w:color="auto" w:fill="FFFFFF"/>
          <w:lang w:eastAsia="hi-IN" w:bidi="hi-IN"/>
        </w:rPr>
      </w:pPr>
      <w:r w:rsidRPr="004D7500">
        <w:rPr>
          <w:rFonts w:ascii="Times New Roman" w:eastAsia="Arial Unicode MS" w:hAnsi="Times New Roman" w:cs="Times New Roman"/>
          <w:bCs/>
          <w:kern w:val="1"/>
          <w:shd w:val="clear" w:color="auto" w:fill="FFFFFF"/>
          <w:lang w:eastAsia="hi-IN" w:bidi="hi-IN"/>
        </w:rPr>
        <w:t xml:space="preserve">12. </w:t>
      </w:r>
      <w:r w:rsidRPr="004D7500">
        <w:rPr>
          <w:rFonts w:ascii="Times New Roman" w:hAnsi="Times New Roman" w:cs="Times New Roman"/>
        </w:rPr>
        <w:t>Участник отбора</w:t>
      </w:r>
      <w:r w:rsidRPr="004D7500">
        <w:rPr>
          <w:rFonts w:ascii="Times New Roman" w:eastAsia="Arial Unicode MS" w:hAnsi="Times New Roman" w:cs="Times New Roman"/>
          <w:bCs/>
          <w:kern w:val="1"/>
          <w:shd w:val="clear" w:color="auto" w:fill="FFFFFF"/>
          <w:lang w:eastAsia="hi-IN" w:bidi="hi-IN"/>
        </w:rPr>
        <w:t xml:space="preserve"> проинформирован о порядке возврата Субсидии в соответствии с пунктом 3.11. Порядка;</w:t>
      </w:r>
    </w:p>
    <w:p w:rsidR="004D7500" w:rsidRPr="004D7500" w:rsidRDefault="004D7500" w:rsidP="004D7500">
      <w:pPr>
        <w:autoSpaceDE w:val="0"/>
        <w:autoSpaceDN w:val="0"/>
        <w:adjustRightInd w:val="0"/>
        <w:ind w:firstLine="709"/>
        <w:jc w:val="both"/>
        <w:rPr>
          <w:rFonts w:ascii="Times New Roman" w:eastAsia="Arial Unicode MS" w:hAnsi="Times New Roman" w:cs="Times New Roman"/>
          <w:bCs/>
          <w:kern w:val="1"/>
          <w:shd w:val="clear" w:color="auto" w:fill="FFFFFF"/>
          <w:lang w:eastAsia="hi-IN" w:bidi="hi-IN"/>
        </w:rPr>
      </w:pPr>
      <w:r w:rsidRPr="004D7500">
        <w:rPr>
          <w:rFonts w:ascii="Times New Roman" w:eastAsia="Arial Unicode MS" w:hAnsi="Times New Roman" w:cs="Times New Roman"/>
          <w:bCs/>
          <w:kern w:val="1"/>
          <w:shd w:val="clear" w:color="auto" w:fill="FFFFFF"/>
          <w:lang w:eastAsia="hi-IN" w:bidi="hi-IN"/>
        </w:rPr>
        <w:t xml:space="preserve">13. Участник отбора обязуется: </w:t>
      </w:r>
    </w:p>
    <w:p w:rsidR="004D7500" w:rsidRPr="004D7500" w:rsidRDefault="004D7500" w:rsidP="004D7500">
      <w:pPr>
        <w:autoSpaceDE w:val="0"/>
        <w:autoSpaceDN w:val="0"/>
        <w:adjustRightInd w:val="0"/>
        <w:ind w:firstLine="709"/>
        <w:jc w:val="both"/>
        <w:rPr>
          <w:rFonts w:ascii="Times New Roman" w:eastAsia="Arial Unicode MS" w:hAnsi="Times New Roman" w:cs="Times New Roman"/>
          <w:bCs/>
          <w:kern w:val="1"/>
          <w:shd w:val="clear" w:color="auto" w:fill="FFFFFF"/>
          <w:lang w:eastAsia="hi-IN" w:bidi="hi-IN"/>
        </w:rPr>
      </w:pPr>
      <w:r w:rsidRPr="004D7500">
        <w:rPr>
          <w:rFonts w:ascii="Times New Roman" w:eastAsia="Arial Unicode MS" w:hAnsi="Times New Roman" w:cs="Times New Roman"/>
          <w:bCs/>
          <w:kern w:val="1"/>
          <w:shd w:val="clear" w:color="auto" w:fill="FFFFFF"/>
          <w:lang w:eastAsia="hi-IN" w:bidi="hi-IN"/>
        </w:rPr>
        <w:t>- согласовывать с администрацией технического задания на выполнение работ, проекта контракта (договора), дополнительных соглашений к контракту (договору) (при возникновении необходимости в их заключении).</w:t>
      </w:r>
    </w:p>
    <w:p w:rsidR="004D7500" w:rsidRPr="004D7500" w:rsidRDefault="004D7500" w:rsidP="004D7500">
      <w:pPr>
        <w:autoSpaceDE w:val="0"/>
        <w:autoSpaceDN w:val="0"/>
        <w:adjustRightInd w:val="0"/>
        <w:ind w:firstLine="709"/>
        <w:jc w:val="both"/>
        <w:rPr>
          <w:rFonts w:ascii="Times New Roman" w:eastAsia="Arial Unicode MS" w:hAnsi="Times New Roman" w:cs="Times New Roman"/>
          <w:bCs/>
          <w:kern w:val="1"/>
          <w:shd w:val="clear" w:color="auto" w:fill="FFFFFF"/>
          <w:lang w:eastAsia="hi-IN" w:bidi="hi-IN"/>
        </w:rPr>
      </w:pPr>
      <w:r w:rsidRPr="004D7500">
        <w:rPr>
          <w:rFonts w:ascii="Times New Roman" w:eastAsia="Arial Unicode MS" w:hAnsi="Times New Roman" w:cs="Times New Roman"/>
          <w:bCs/>
          <w:kern w:val="1"/>
          <w:shd w:val="clear" w:color="auto" w:fill="FFFFFF"/>
          <w:lang w:eastAsia="hi-IN" w:bidi="hi-IN"/>
        </w:rPr>
        <w:t>- выполнить  работы в сроки, установленные  в рамках соответствующих мероприятий государственной и муниципальной  программ.</w:t>
      </w:r>
    </w:p>
    <w:p w:rsidR="004D7500" w:rsidRPr="004D7500" w:rsidRDefault="004D7500" w:rsidP="004D7500">
      <w:pPr>
        <w:autoSpaceDE w:val="0"/>
        <w:autoSpaceDN w:val="0"/>
        <w:adjustRightInd w:val="0"/>
        <w:ind w:firstLine="709"/>
        <w:jc w:val="both"/>
        <w:rPr>
          <w:rFonts w:ascii="Times New Roman" w:eastAsia="Arial Unicode MS" w:hAnsi="Times New Roman" w:cs="Times New Roman"/>
          <w:bCs/>
          <w:kern w:val="1"/>
          <w:shd w:val="clear" w:color="auto" w:fill="FFFFFF"/>
          <w:lang w:eastAsia="hi-IN" w:bidi="hi-IN"/>
        </w:rPr>
      </w:pPr>
      <w:r w:rsidRPr="004D7500">
        <w:rPr>
          <w:rFonts w:ascii="Times New Roman" w:eastAsia="Arial Unicode MS" w:hAnsi="Times New Roman" w:cs="Times New Roman"/>
          <w:bCs/>
          <w:kern w:val="1"/>
          <w:shd w:val="clear" w:color="auto" w:fill="FFFFFF"/>
          <w:lang w:eastAsia="hi-IN" w:bidi="hi-IN"/>
        </w:rPr>
        <w:t>- согласовывать с администрацией изменения расчетной стоимости работ в связи с пересчетом по стоимостным показателям при капитальном ремонте (в том числе технологическом присоединении) объектов теплоснабжения в соответствии со сводными сметными расчетами, заключениями государственной экспертизы, изменениями расчета начальной (максимальной) цены контракта (договора), цены контракта (договора), заключаемого с единственным поставщиком (подрядчиком, исполнителем) для уточнения общего объема стоимости выполнения работ  в срок не позднее 3-х рабочих дней, после выявления вышеуказанных изменений.</w:t>
      </w:r>
    </w:p>
    <w:p w:rsidR="004D7500" w:rsidRPr="004D7500" w:rsidRDefault="004D7500" w:rsidP="004D7500">
      <w:pPr>
        <w:autoSpaceDE w:val="0"/>
        <w:autoSpaceDN w:val="0"/>
        <w:adjustRightInd w:val="0"/>
        <w:ind w:firstLine="709"/>
        <w:jc w:val="both"/>
        <w:rPr>
          <w:rFonts w:ascii="Times New Roman" w:eastAsia="Arial Unicode MS" w:hAnsi="Times New Roman" w:cs="Times New Roman"/>
          <w:bCs/>
          <w:kern w:val="1"/>
          <w:shd w:val="clear" w:color="auto" w:fill="FFFFFF"/>
          <w:lang w:eastAsia="hi-IN" w:bidi="hi-IN"/>
        </w:rPr>
      </w:pPr>
      <w:r w:rsidRPr="004D7500">
        <w:rPr>
          <w:rFonts w:ascii="Times New Roman" w:eastAsia="Arial Unicode MS" w:hAnsi="Times New Roman" w:cs="Times New Roman"/>
          <w:bCs/>
          <w:kern w:val="1"/>
          <w:shd w:val="clear" w:color="auto" w:fill="FFFFFF"/>
          <w:lang w:eastAsia="hi-IN" w:bidi="hi-IN"/>
        </w:rPr>
        <w:t>- согласовывать с администрацией потребность в авансировании работ с предоставлением документов, обосновывающих необходимость авансирования и его размер.</w:t>
      </w:r>
    </w:p>
    <w:p w:rsidR="004D7500" w:rsidRPr="004D7500" w:rsidRDefault="004D7500" w:rsidP="004D7500">
      <w:pPr>
        <w:autoSpaceDE w:val="0"/>
        <w:autoSpaceDN w:val="0"/>
        <w:adjustRightInd w:val="0"/>
        <w:ind w:firstLine="709"/>
        <w:jc w:val="both"/>
        <w:rPr>
          <w:rFonts w:ascii="Times New Roman" w:eastAsia="Arial Unicode MS" w:hAnsi="Times New Roman" w:cs="Times New Roman"/>
          <w:bCs/>
          <w:kern w:val="1"/>
          <w:shd w:val="clear" w:color="auto" w:fill="FFFFFF"/>
          <w:lang w:eastAsia="hi-IN" w:bidi="hi-IN"/>
        </w:rPr>
      </w:pPr>
      <w:r w:rsidRPr="004D7500">
        <w:rPr>
          <w:rFonts w:ascii="Times New Roman" w:eastAsia="Arial Unicode MS" w:hAnsi="Times New Roman" w:cs="Times New Roman"/>
          <w:bCs/>
          <w:kern w:val="1"/>
          <w:shd w:val="clear" w:color="auto" w:fill="FFFFFF"/>
          <w:lang w:eastAsia="hi-IN" w:bidi="hi-IN"/>
        </w:rPr>
        <w:t>-  о предоставлении исполнителем по контракту (договору) на выполнение работ по капитальному ремонту объектов теплоснабжения  независимой гарантии  в обеспечении обязательств по договору в размере аванса.</w:t>
      </w:r>
    </w:p>
    <w:p w:rsidR="004D7500" w:rsidRPr="004D7500" w:rsidRDefault="004D7500" w:rsidP="004D7500">
      <w:pPr>
        <w:autoSpaceDE w:val="0"/>
        <w:autoSpaceDN w:val="0"/>
        <w:adjustRightInd w:val="0"/>
        <w:ind w:firstLine="709"/>
        <w:jc w:val="both"/>
        <w:rPr>
          <w:rFonts w:ascii="Times New Roman" w:eastAsia="Arial Unicode MS" w:hAnsi="Times New Roman" w:cs="Times New Roman"/>
          <w:bCs/>
          <w:kern w:val="1"/>
          <w:shd w:val="clear" w:color="auto" w:fill="FFFFFF"/>
          <w:lang w:eastAsia="hi-IN" w:bidi="hi-IN"/>
        </w:rPr>
      </w:pPr>
      <w:r w:rsidRPr="004D7500">
        <w:rPr>
          <w:rFonts w:ascii="Times New Roman" w:eastAsia="Arial Unicode MS" w:hAnsi="Times New Roman" w:cs="Times New Roman"/>
          <w:bCs/>
          <w:kern w:val="1"/>
          <w:shd w:val="clear" w:color="auto" w:fill="FFFFFF"/>
          <w:lang w:eastAsia="hi-IN" w:bidi="hi-IN"/>
        </w:rPr>
        <w:t xml:space="preserve">14. </w:t>
      </w:r>
      <w:r w:rsidRPr="004D7500">
        <w:rPr>
          <w:rFonts w:ascii="Times New Roman" w:hAnsi="Times New Roman" w:cs="Times New Roman"/>
        </w:rPr>
        <w:t>Участник отбора</w:t>
      </w:r>
      <w:r w:rsidRPr="004D7500">
        <w:rPr>
          <w:rFonts w:ascii="Times New Roman" w:eastAsia="Arial Unicode MS" w:hAnsi="Times New Roman" w:cs="Times New Roman"/>
          <w:bCs/>
          <w:kern w:val="1"/>
          <w:shd w:val="clear" w:color="auto" w:fill="FFFFFF"/>
          <w:lang w:eastAsia="hi-IN" w:bidi="hi-IN"/>
        </w:rPr>
        <w:t xml:space="preserve"> имеет в наличии необходимые документы, указанные в пункте 2.6. Порядка;</w:t>
      </w:r>
    </w:p>
    <w:p w:rsidR="004D7500" w:rsidRPr="004D7500" w:rsidRDefault="004D7500" w:rsidP="004D7500">
      <w:pPr>
        <w:autoSpaceDE w:val="0"/>
        <w:autoSpaceDN w:val="0"/>
        <w:adjustRightInd w:val="0"/>
        <w:ind w:firstLine="709"/>
        <w:jc w:val="both"/>
        <w:rPr>
          <w:rFonts w:ascii="Times New Roman" w:eastAsia="Arial Unicode MS" w:hAnsi="Times New Roman" w:cs="Times New Roman"/>
          <w:bCs/>
          <w:kern w:val="1"/>
          <w:shd w:val="clear" w:color="auto" w:fill="FFFFFF"/>
          <w:lang w:eastAsia="hi-IN" w:bidi="hi-IN"/>
        </w:rPr>
      </w:pPr>
      <w:r w:rsidRPr="004D7500">
        <w:rPr>
          <w:rFonts w:ascii="Times New Roman" w:hAnsi="Times New Roman" w:cs="Times New Roman"/>
        </w:rPr>
        <w:t>Участник отбора</w:t>
      </w:r>
      <w:r w:rsidRPr="004D7500">
        <w:rPr>
          <w:rFonts w:ascii="Times New Roman" w:eastAsia="Arial Unicode MS" w:hAnsi="Times New Roman" w:cs="Times New Roman"/>
          <w:bCs/>
          <w:kern w:val="1"/>
          <w:shd w:val="clear" w:color="auto" w:fill="FFFFFF"/>
          <w:lang w:eastAsia="hi-IN" w:bidi="hi-IN"/>
        </w:rPr>
        <w:t xml:space="preserve"> подтверждает согласие на: </w:t>
      </w:r>
    </w:p>
    <w:p w:rsidR="004D7500" w:rsidRPr="004D7500" w:rsidRDefault="004D7500" w:rsidP="004D7500">
      <w:pPr>
        <w:autoSpaceDE w:val="0"/>
        <w:autoSpaceDN w:val="0"/>
        <w:adjustRightInd w:val="0"/>
        <w:ind w:firstLine="709"/>
        <w:jc w:val="both"/>
        <w:rPr>
          <w:rFonts w:ascii="Times New Roman" w:eastAsia="Arial Unicode MS" w:hAnsi="Times New Roman" w:cs="Times New Roman"/>
          <w:bCs/>
          <w:kern w:val="1"/>
          <w:shd w:val="clear" w:color="auto" w:fill="FFFFFF"/>
          <w:lang w:eastAsia="hi-IN" w:bidi="hi-IN"/>
        </w:rPr>
      </w:pPr>
      <w:r w:rsidRPr="004D7500">
        <w:rPr>
          <w:rFonts w:ascii="Times New Roman" w:eastAsia="Arial Unicode MS" w:hAnsi="Times New Roman" w:cs="Times New Roman"/>
          <w:bCs/>
          <w:kern w:val="1"/>
          <w:shd w:val="clear" w:color="auto" w:fill="FFFFFF"/>
          <w:lang w:eastAsia="hi-IN" w:bidi="hi-IN"/>
        </w:rPr>
        <w:t>- доступ к представляемым документам любых заинтересованных лиц, на публикацию (размещение) на едином портале и (или) на официальном сайте администрации в информационно-телекоммуникационной сети «Интернет» информации об участнике отбора, о подаваемой участником отбора заявлении;</w:t>
      </w:r>
    </w:p>
    <w:p w:rsidR="004D7500" w:rsidRPr="004D7500" w:rsidRDefault="004D7500" w:rsidP="004D7500">
      <w:pPr>
        <w:autoSpaceDE w:val="0"/>
        <w:autoSpaceDN w:val="0"/>
        <w:adjustRightInd w:val="0"/>
        <w:ind w:firstLine="709"/>
        <w:jc w:val="both"/>
        <w:rPr>
          <w:rFonts w:ascii="Times New Roman" w:eastAsia="Arial Unicode MS" w:hAnsi="Times New Roman" w:cs="Times New Roman"/>
          <w:bCs/>
          <w:kern w:val="1"/>
          <w:shd w:val="clear" w:color="auto" w:fill="FFFFFF"/>
          <w:lang w:eastAsia="hi-IN" w:bidi="hi-IN"/>
        </w:rPr>
      </w:pPr>
      <w:r w:rsidRPr="004D7500">
        <w:rPr>
          <w:rFonts w:ascii="Times New Roman" w:eastAsia="Arial Unicode MS" w:hAnsi="Times New Roman" w:cs="Times New Roman"/>
          <w:bCs/>
          <w:kern w:val="1"/>
          <w:shd w:val="clear" w:color="auto" w:fill="FFFFFF"/>
          <w:lang w:eastAsia="hi-IN" w:bidi="hi-IN"/>
        </w:rPr>
        <w:t>- осуществление администрацией и органами государственного и муниципального финансового контроля  обязательных проверок соблюдения Получателями субсидий условий и порядка их предоставления в случае предоставления Субсидий;</w:t>
      </w:r>
    </w:p>
    <w:p w:rsidR="004D7500" w:rsidRPr="004D7500" w:rsidRDefault="004D7500" w:rsidP="004D7500">
      <w:pPr>
        <w:autoSpaceDE w:val="0"/>
        <w:autoSpaceDN w:val="0"/>
        <w:adjustRightInd w:val="0"/>
        <w:ind w:firstLine="709"/>
        <w:jc w:val="both"/>
        <w:rPr>
          <w:rFonts w:ascii="Times New Roman" w:eastAsia="Arial Unicode MS" w:hAnsi="Times New Roman" w:cs="Times New Roman"/>
          <w:bCs/>
          <w:kern w:val="1"/>
          <w:shd w:val="clear" w:color="auto" w:fill="FFFFFF"/>
          <w:lang w:eastAsia="hi-IN" w:bidi="hi-IN"/>
        </w:rPr>
      </w:pPr>
      <w:r w:rsidRPr="004D7500">
        <w:rPr>
          <w:rFonts w:ascii="Times New Roman" w:eastAsia="Arial Unicode MS" w:hAnsi="Times New Roman" w:cs="Times New Roman"/>
          <w:bCs/>
          <w:kern w:val="1"/>
          <w:shd w:val="clear" w:color="auto" w:fill="FFFFFF"/>
          <w:lang w:eastAsia="hi-IN" w:bidi="hi-IN"/>
        </w:rPr>
        <w:lastRenderedPageBreak/>
        <w:t>- перерасчет суммы Субсидии в случае отсутствия документального подтверждения заявленной суммы, а также в случае принятия решения о предоставлении субсидий на общую сумму, превышающую бюджетные ассигнования, предусмотренные в местном бюджете на соответствующий финансовый год, и лимиты бюджетных обязательств.</w:t>
      </w:r>
    </w:p>
    <w:p w:rsidR="004D7500" w:rsidRPr="004D7500" w:rsidRDefault="004D7500" w:rsidP="004D7500">
      <w:pPr>
        <w:autoSpaceDE w:val="0"/>
        <w:autoSpaceDN w:val="0"/>
        <w:adjustRightInd w:val="0"/>
        <w:ind w:firstLine="709"/>
        <w:jc w:val="both"/>
        <w:rPr>
          <w:rFonts w:ascii="Times New Roman" w:eastAsia="Arial Unicode MS" w:hAnsi="Times New Roman" w:cs="Times New Roman"/>
          <w:bCs/>
          <w:kern w:val="1"/>
          <w:shd w:val="clear" w:color="auto" w:fill="FFFFFF"/>
          <w:lang w:eastAsia="hi-IN" w:bidi="hi-IN"/>
        </w:rPr>
      </w:pPr>
      <w:r w:rsidRPr="004D7500">
        <w:rPr>
          <w:rFonts w:ascii="Times New Roman" w:eastAsia="Arial Unicode MS" w:hAnsi="Times New Roman" w:cs="Times New Roman"/>
          <w:bCs/>
          <w:kern w:val="1"/>
          <w:shd w:val="clear" w:color="auto" w:fill="FFFFFF"/>
          <w:lang w:eastAsia="hi-IN" w:bidi="hi-IN"/>
        </w:rPr>
        <w:t xml:space="preserve">- обработку персональных данных администрацией городского округа </w:t>
      </w:r>
      <w:proofErr w:type="gramStart"/>
      <w:r w:rsidRPr="004D7500">
        <w:rPr>
          <w:rFonts w:ascii="Times New Roman" w:eastAsia="Arial Unicode MS" w:hAnsi="Times New Roman" w:cs="Times New Roman"/>
          <w:bCs/>
          <w:kern w:val="1"/>
          <w:shd w:val="clear" w:color="auto" w:fill="FFFFFF"/>
          <w:lang w:eastAsia="hi-IN" w:bidi="hi-IN"/>
        </w:rPr>
        <w:t>Люберцы</w:t>
      </w:r>
      <w:proofErr w:type="gramEnd"/>
      <w:r w:rsidRPr="004D7500">
        <w:rPr>
          <w:rFonts w:ascii="Times New Roman" w:eastAsia="Arial Unicode MS" w:hAnsi="Times New Roman" w:cs="Times New Roman"/>
          <w:bCs/>
          <w:kern w:val="1"/>
          <w:shd w:val="clear" w:color="auto" w:fill="FFFFFF"/>
          <w:lang w:eastAsia="hi-IN" w:bidi="hi-IN"/>
        </w:rPr>
        <w:t xml:space="preserve"> к которым относятся:  фамилия, имя, отчество, паспортные данные, адрес регистрации по месту жительства и адрес фактического проживания, номер контактного телефона, ИНН, ОГРНИП, т.е.  на   совершение действий, предусмотренных п. 3 ст. 3 Федерального закона от 27.07.2006 № 152-ФЗ «О персональных данных», действующее со дня его подписания до дня отзыва в письменной форме.</w:t>
      </w:r>
    </w:p>
    <w:p w:rsidR="004D7500" w:rsidRPr="004D7500" w:rsidRDefault="004D7500" w:rsidP="004D7500">
      <w:pPr>
        <w:autoSpaceDE w:val="0"/>
        <w:autoSpaceDN w:val="0"/>
        <w:adjustRightInd w:val="0"/>
        <w:ind w:firstLine="709"/>
        <w:jc w:val="both"/>
        <w:rPr>
          <w:rFonts w:ascii="Times New Roman" w:eastAsia="Arial Unicode MS" w:hAnsi="Times New Roman" w:cs="Times New Roman"/>
          <w:bCs/>
          <w:kern w:val="1"/>
          <w:shd w:val="clear" w:color="auto" w:fill="FFFFFF"/>
          <w:lang w:eastAsia="hi-IN" w:bidi="hi-IN"/>
        </w:rPr>
      </w:pPr>
    </w:p>
    <w:p w:rsidR="004D7500" w:rsidRPr="004D7500" w:rsidRDefault="004D7500" w:rsidP="004D7500">
      <w:pPr>
        <w:autoSpaceDE w:val="0"/>
        <w:autoSpaceDN w:val="0"/>
        <w:adjustRightInd w:val="0"/>
        <w:ind w:firstLine="709"/>
        <w:jc w:val="both"/>
        <w:rPr>
          <w:rFonts w:ascii="Times New Roman" w:eastAsia="Arial Unicode MS" w:hAnsi="Times New Roman" w:cs="Times New Roman"/>
          <w:bCs/>
          <w:kern w:val="1"/>
          <w:shd w:val="clear" w:color="auto" w:fill="FFFFFF"/>
          <w:lang w:eastAsia="hi-IN" w:bidi="hi-IN"/>
        </w:rPr>
      </w:pPr>
    </w:p>
    <w:p w:rsidR="004D7500" w:rsidRPr="004D7500" w:rsidRDefault="004D7500" w:rsidP="004D7500">
      <w:pPr>
        <w:autoSpaceDE w:val="0"/>
        <w:autoSpaceDN w:val="0"/>
        <w:adjustRightInd w:val="0"/>
        <w:ind w:firstLine="709"/>
        <w:jc w:val="both"/>
        <w:rPr>
          <w:rFonts w:ascii="Times New Roman" w:eastAsia="Arial Unicode MS" w:hAnsi="Times New Roman" w:cs="Times New Roman"/>
          <w:bCs/>
          <w:kern w:val="1"/>
          <w:shd w:val="clear" w:color="auto" w:fill="FFFFFF"/>
          <w:lang w:eastAsia="hi-IN" w:bidi="hi-IN"/>
        </w:rPr>
      </w:pPr>
      <w:r w:rsidRPr="004D7500">
        <w:rPr>
          <w:rFonts w:ascii="Times New Roman" w:eastAsia="Arial Unicode MS" w:hAnsi="Times New Roman" w:cs="Times New Roman"/>
          <w:bCs/>
          <w:kern w:val="1"/>
          <w:shd w:val="clear" w:color="auto" w:fill="FFFFFF"/>
          <w:lang w:eastAsia="hi-IN" w:bidi="hi-IN"/>
        </w:rPr>
        <w:t>Перечень прилагаемых к Заявлению документов, определенных Порядком:</w:t>
      </w:r>
    </w:p>
    <w:p w:rsidR="004D7500" w:rsidRPr="004D7500" w:rsidRDefault="004D7500" w:rsidP="004D7500">
      <w:pPr>
        <w:autoSpaceDE w:val="0"/>
        <w:autoSpaceDN w:val="0"/>
        <w:adjustRightInd w:val="0"/>
        <w:ind w:firstLine="709"/>
        <w:jc w:val="both"/>
        <w:rPr>
          <w:rFonts w:ascii="Times New Roman" w:eastAsia="Arial Unicode MS" w:hAnsi="Times New Roman" w:cs="Times New Roman"/>
          <w:bCs/>
          <w:kern w:val="1"/>
          <w:shd w:val="clear" w:color="auto" w:fill="FFFFFF"/>
          <w:lang w:eastAsia="hi-IN" w:bidi="hi-IN"/>
        </w:rPr>
      </w:pPr>
    </w:p>
    <w:tbl>
      <w:tblPr>
        <w:tblW w:w="10916" w:type="dxa"/>
        <w:tblInd w:w="-789" w:type="dxa"/>
        <w:tblCellMar>
          <w:top w:w="102" w:type="dxa"/>
          <w:left w:w="62" w:type="dxa"/>
          <w:bottom w:w="102" w:type="dxa"/>
          <w:right w:w="62" w:type="dxa"/>
        </w:tblCellMar>
        <w:tblLook w:val="0000" w:firstRow="0" w:lastRow="0" w:firstColumn="0" w:lastColumn="0" w:noHBand="0" w:noVBand="0"/>
      </w:tblPr>
      <w:tblGrid>
        <w:gridCol w:w="582"/>
        <w:gridCol w:w="993"/>
        <w:gridCol w:w="8016"/>
        <w:gridCol w:w="1325"/>
      </w:tblGrid>
      <w:tr w:rsidR="004D7500" w:rsidRPr="004D7500" w:rsidTr="00983673">
        <w:trPr>
          <w:trHeight w:val="539"/>
        </w:trPr>
        <w:tc>
          <w:tcPr>
            <w:tcW w:w="582"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jc w:val="center"/>
              <w:rPr>
                <w:rFonts w:ascii="Times New Roman" w:hAnsi="Times New Roman" w:cs="Times New Roman"/>
              </w:rPr>
            </w:pPr>
            <w:r w:rsidRPr="004D7500">
              <w:rPr>
                <w:rFonts w:ascii="Times New Roman" w:hAnsi="Times New Roman" w:cs="Times New Roman"/>
              </w:rPr>
              <w:t>№№</w:t>
            </w:r>
          </w:p>
          <w:p w:rsidR="004D7500" w:rsidRPr="004D7500" w:rsidRDefault="004D7500" w:rsidP="00983673">
            <w:pPr>
              <w:autoSpaceDE w:val="0"/>
              <w:autoSpaceDN w:val="0"/>
              <w:adjustRightInd w:val="0"/>
              <w:jc w:val="center"/>
              <w:rPr>
                <w:rFonts w:ascii="Times New Roman" w:hAnsi="Times New Roman" w:cs="Times New Roman"/>
              </w:rPr>
            </w:pPr>
            <w:r w:rsidRPr="004D7500">
              <w:rPr>
                <w:rFonts w:ascii="Times New Roman" w:hAnsi="Times New Roman" w:cs="Times New Roman"/>
              </w:rPr>
              <w:t>п/п</w:t>
            </w:r>
          </w:p>
        </w:tc>
        <w:tc>
          <w:tcPr>
            <w:tcW w:w="993"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jc w:val="center"/>
              <w:rPr>
                <w:rFonts w:ascii="Times New Roman" w:hAnsi="Times New Roman" w:cs="Times New Roman"/>
              </w:rPr>
            </w:pPr>
            <w:r w:rsidRPr="004D7500">
              <w:rPr>
                <w:rFonts w:ascii="Times New Roman" w:hAnsi="Times New Roman" w:cs="Times New Roman"/>
              </w:rPr>
              <w:t>№ Порядка</w:t>
            </w:r>
          </w:p>
        </w:tc>
        <w:tc>
          <w:tcPr>
            <w:tcW w:w="8016"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jc w:val="center"/>
              <w:rPr>
                <w:rFonts w:ascii="Times New Roman" w:hAnsi="Times New Roman" w:cs="Times New Roman"/>
              </w:rPr>
            </w:pPr>
            <w:r w:rsidRPr="004D7500">
              <w:rPr>
                <w:rFonts w:ascii="Times New Roman" w:hAnsi="Times New Roman" w:cs="Times New Roman"/>
              </w:rPr>
              <w:t>Наименование документа</w:t>
            </w:r>
          </w:p>
        </w:tc>
        <w:tc>
          <w:tcPr>
            <w:tcW w:w="1325"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jc w:val="center"/>
              <w:rPr>
                <w:rFonts w:ascii="Times New Roman" w:hAnsi="Times New Roman" w:cs="Times New Roman"/>
              </w:rPr>
            </w:pPr>
            <w:r w:rsidRPr="004D7500">
              <w:rPr>
                <w:rFonts w:ascii="Times New Roman" w:hAnsi="Times New Roman" w:cs="Times New Roman"/>
              </w:rPr>
              <w:t>Количество листов</w:t>
            </w:r>
          </w:p>
        </w:tc>
      </w:tr>
      <w:tr w:rsidR="004D7500" w:rsidRPr="004D7500" w:rsidTr="00983673">
        <w:trPr>
          <w:trHeight w:val="100"/>
        </w:trPr>
        <w:tc>
          <w:tcPr>
            <w:tcW w:w="582"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jc w:val="center"/>
              <w:rPr>
                <w:rFonts w:ascii="Times New Roman" w:hAnsi="Times New Roman" w:cs="Times New Roman"/>
              </w:rPr>
            </w:pPr>
            <w:r w:rsidRPr="004D7500">
              <w:rPr>
                <w:rFonts w:ascii="Times New Roman" w:hAnsi="Times New Roman" w:cs="Times New Roman"/>
              </w:rPr>
              <w:t>1</w:t>
            </w:r>
          </w:p>
        </w:tc>
        <w:tc>
          <w:tcPr>
            <w:tcW w:w="993"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jc w:val="center"/>
              <w:rPr>
                <w:rFonts w:ascii="Times New Roman" w:hAnsi="Times New Roman" w:cs="Times New Roman"/>
              </w:rPr>
            </w:pPr>
            <w:r w:rsidRPr="004D7500">
              <w:rPr>
                <w:rFonts w:ascii="Times New Roman" w:hAnsi="Times New Roman" w:cs="Times New Roman"/>
              </w:rPr>
              <w:t>2</w:t>
            </w:r>
          </w:p>
        </w:tc>
        <w:tc>
          <w:tcPr>
            <w:tcW w:w="8016"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jc w:val="center"/>
              <w:rPr>
                <w:rFonts w:ascii="Times New Roman" w:hAnsi="Times New Roman" w:cs="Times New Roman"/>
              </w:rPr>
            </w:pPr>
            <w:r w:rsidRPr="004D7500">
              <w:rPr>
                <w:rFonts w:ascii="Times New Roman" w:hAnsi="Times New Roman" w:cs="Times New Roman"/>
              </w:rPr>
              <w:t>3</w:t>
            </w:r>
          </w:p>
        </w:tc>
        <w:tc>
          <w:tcPr>
            <w:tcW w:w="1325"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jc w:val="center"/>
              <w:rPr>
                <w:rFonts w:ascii="Times New Roman" w:hAnsi="Times New Roman" w:cs="Times New Roman"/>
              </w:rPr>
            </w:pPr>
            <w:r w:rsidRPr="004D7500">
              <w:rPr>
                <w:rFonts w:ascii="Times New Roman" w:hAnsi="Times New Roman" w:cs="Times New Roman"/>
              </w:rPr>
              <w:t>4</w:t>
            </w:r>
          </w:p>
        </w:tc>
      </w:tr>
      <w:tr w:rsidR="004D7500" w:rsidRPr="004D7500" w:rsidTr="00983673">
        <w:trPr>
          <w:trHeight w:val="209"/>
        </w:trPr>
        <w:tc>
          <w:tcPr>
            <w:tcW w:w="582"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r w:rsidRPr="004D7500">
              <w:rPr>
                <w:rFonts w:ascii="Times New Roman" w:hAnsi="Times New Roman" w:cs="Times New Roman"/>
              </w:rPr>
              <w:t>1</w:t>
            </w:r>
          </w:p>
        </w:tc>
        <w:tc>
          <w:tcPr>
            <w:tcW w:w="993"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r w:rsidRPr="004D7500">
              <w:rPr>
                <w:rFonts w:ascii="Times New Roman" w:hAnsi="Times New Roman" w:cs="Times New Roman"/>
              </w:rPr>
              <w:t>2.6.1.</w:t>
            </w:r>
          </w:p>
        </w:tc>
        <w:tc>
          <w:tcPr>
            <w:tcW w:w="8016"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r w:rsidRPr="004D7500">
              <w:rPr>
                <w:rFonts w:ascii="Times New Roman" w:hAnsi="Times New Roman" w:cs="Times New Roman"/>
              </w:rPr>
              <w:t>Копия устава - только для юридических лиц;</w:t>
            </w:r>
          </w:p>
        </w:tc>
        <w:tc>
          <w:tcPr>
            <w:tcW w:w="1325"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jc w:val="center"/>
              <w:rPr>
                <w:rFonts w:ascii="Times New Roman" w:hAnsi="Times New Roman" w:cs="Times New Roman"/>
              </w:rPr>
            </w:pPr>
            <w:r w:rsidRPr="004D7500">
              <w:rPr>
                <w:rFonts w:ascii="Times New Roman" w:hAnsi="Times New Roman" w:cs="Times New Roman"/>
              </w:rPr>
              <w:t>_____л.</w:t>
            </w:r>
          </w:p>
        </w:tc>
      </w:tr>
      <w:tr w:rsidR="004D7500" w:rsidRPr="004D7500" w:rsidTr="00983673">
        <w:trPr>
          <w:trHeight w:val="209"/>
        </w:trPr>
        <w:tc>
          <w:tcPr>
            <w:tcW w:w="582"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r w:rsidRPr="004D7500">
              <w:rPr>
                <w:rFonts w:ascii="Times New Roman" w:hAnsi="Times New Roman" w:cs="Times New Roman"/>
              </w:rPr>
              <w:t>2</w:t>
            </w:r>
          </w:p>
        </w:tc>
        <w:tc>
          <w:tcPr>
            <w:tcW w:w="993"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spacing w:before="120" w:after="120"/>
              <w:rPr>
                <w:rFonts w:ascii="Times New Roman" w:hAnsi="Times New Roman" w:cs="Times New Roman"/>
              </w:rPr>
            </w:pPr>
            <w:r w:rsidRPr="004D7500">
              <w:rPr>
                <w:rFonts w:ascii="Times New Roman" w:hAnsi="Times New Roman" w:cs="Times New Roman"/>
              </w:rPr>
              <w:t>2.6.2.</w:t>
            </w:r>
          </w:p>
        </w:tc>
        <w:tc>
          <w:tcPr>
            <w:tcW w:w="8016"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pStyle w:val="s1"/>
              <w:shd w:val="clear" w:color="auto" w:fill="FFFFFF"/>
              <w:spacing w:before="0" w:beforeAutospacing="0" w:after="0" w:afterAutospacing="0"/>
            </w:pPr>
            <w:r w:rsidRPr="004D7500">
              <w:t>Копия свидетельства о регистрации: в ЕГРЮЛ - только для юридических лиц или в ЕГРИП - только для индивидуальных предпринимателей;</w:t>
            </w:r>
          </w:p>
        </w:tc>
        <w:tc>
          <w:tcPr>
            <w:tcW w:w="1325"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rPr>
                <w:rFonts w:ascii="Times New Roman" w:hAnsi="Times New Roman" w:cs="Times New Roman"/>
              </w:rPr>
            </w:pPr>
            <w:r w:rsidRPr="004D7500">
              <w:rPr>
                <w:rFonts w:ascii="Times New Roman" w:hAnsi="Times New Roman" w:cs="Times New Roman"/>
              </w:rPr>
              <w:t>_____л.</w:t>
            </w:r>
          </w:p>
        </w:tc>
      </w:tr>
      <w:tr w:rsidR="004D7500" w:rsidRPr="004D7500" w:rsidTr="00983673">
        <w:trPr>
          <w:trHeight w:val="209"/>
        </w:trPr>
        <w:tc>
          <w:tcPr>
            <w:tcW w:w="582"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r w:rsidRPr="004D7500">
              <w:rPr>
                <w:rFonts w:ascii="Times New Roman" w:hAnsi="Times New Roman" w:cs="Times New Roman"/>
              </w:rPr>
              <w:t>3</w:t>
            </w:r>
          </w:p>
        </w:tc>
        <w:tc>
          <w:tcPr>
            <w:tcW w:w="993"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spacing w:before="120" w:after="120"/>
              <w:rPr>
                <w:rFonts w:ascii="Times New Roman" w:hAnsi="Times New Roman" w:cs="Times New Roman"/>
              </w:rPr>
            </w:pPr>
            <w:r w:rsidRPr="004D7500">
              <w:rPr>
                <w:rFonts w:ascii="Times New Roman" w:hAnsi="Times New Roman" w:cs="Times New Roman"/>
              </w:rPr>
              <w:t>2.6.3.</w:t>
            </w:r>
          </w:p>
        </w:tc>
        <w:tc>
          <w:tcPr>
            <w:tcW w:w="8016"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pStyle w:val="s1"/>
              <w:shd w:val="clear" w:color="auto" w:fill="FFFFFF"/>
              <w:spacing w:before="0" w:beforeAutospacing="0" w:after="0" w:afterAutospacing="0"/>
            </w:pPr>
            <w:r w:rsidRPr="004D7500">
              <w:t>Копия документа, подтверждающего полномочия лица на осуществление действий от имени Участника отбора - юридического лица (копия решения о назначении или об избрании либо копия приказа о назначении физического лица на должность руководителя); в случае если от имени Участника отбора действует иное лицо, то дополнительно предоставляется доверенность, заверенная печатью Участника отбора (при наличии печати) и подписанная руководителем (для юридического лица) или уполномоченным руководителем лицом,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также предоставляется документ, подтверждающий полномочия такого лица;</w:t>
            </w:r>
          </w:p>
        </w:tc>
        <w:tc>
          <w:tcPr>
            <w:tcW w:w="1325"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rPr>
                <w:rFonts w:ascii="Times New Roman" w:hAnsi="Times New Roman" w:cs="Times New Roman"/>
              </w:rPr>
            </w:pPr>
            <w:r w:rsidRPr="004D7500">
              <w:rPr>
                <w:rFonts w:ascii="Times New Roman" w:hAnsi="Times New Roman" w:cs="Times New Roman"/>
              </w:rPr>
              <w:t>_____л.</w:t>
            </w:r>
          </w:p>
        </w:tc>
      </w:tr>
      <w:tr w:rsidR="004D7500" w:rsidRPr="004D7500" w:rsidTr="00983673">
        <w:trPr>
          <w:trHeight w:val="977"/>
        </w:trPr>
        <w:tc>
          <w:tcPr>
            <w:tcW w:w="582"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r w:rsidRPr="004D7500">
              <w:rPr>
                <w:rFonts w:ascii="Times New Roman" w:hAnsi="Times New Roman" w:cs="Times New Roman"/>
              </w:rPr>
              <w:t>4</w:t>
            </w:r>
          </w:p>
        </w:tc>
        <w:tc>
          <w:tcPr>
            <w:tcW w:w="993"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spacing w:before="120" w:after="120"/>
              <w:rPr>
                <w:rFonts w:ascii="Times New Roman" w:hAnsi="Times New Roman" w:cs="Times New Roman"/>
              </w:rPr>
            </w:pPr>
            <w:r w:rsidRPr="004D7500">
              <w:rPr>
                <w:rFonts w:ascii="Times New Roman" w:hAnsi="Times New Roman" w:cs="Times New Roman"/>
              </w:rPr>
              <w:t>2.6.4.</w:t>
            </w:r>
          </w:p>
        </w:tc>
        <w:tc>
          <w:tcPr>
            <w:tcW w:w="8016"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spacing w:before="120" w:after="120"/>
              <w:rPr>
                <w:rFonts w:ascii="Times New Roman" w:hAnsi="Times New Roman" w:cs="Times New Roman"/>
              </w:rPr>
            </w:pPr>
            <w:r w:rsidRPr="004D7500">
              <w:rPr>
                <w:rFonts w:ascii="Times New Roman" w:hAnsi="Times New Roman" w:cs="Times New Roman"/>
              </w:rPr>
              <w:t xml:space="preserve">Копии документов, удостоверяющих личность Участника </w:t>
            </w:r>
            <w:r w:rsidRPr="004D7500">
              <w:rPr>
                <w:rFonts w:ascii="Times New Roman" w:hAnsi="Times New Roman" w:cs="Times New Roman"/>
              </w:rPr>
              <w:br/>
              <w:t>отбора - индивидуального предпринимателя, физического лица, а также их представителей, представителя Участника отбора - юридического лица</w:t>
            </w:r>
          </w:p>
        </w:tc>
        <w:tc>
          <w:tcPr>
            <w:tcW w:w="1325"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rPr>
                <w:rFonts w:ascii="Times New Roman" w:hAnsi="Times New Roman" w:cs="Times New Roman"/>
              </w:rPr>
            </w:pPr>
            <w:r w:rsidRPr="004D7500">
              <w:rPr>
                <w:rFonts w:ascii="Times New Roman" w:hAnsi="Times New Roman" w:cs="Times New Roman"/>
              </w:rPr>
              <w:t>_____л.</w:t>
            </w:r>
          </w:p>
        </w:tc>
      </w:tr>
      <w:tr w:rsidR="004D7500" w:rsidRPr="004D7500" w:rsidTr="00983673">
        <w:trPr>
          <w:trHeight w:val="209"/>
        </w:trPr>
        <w:tc>
          <w:tcPr>
            <w:tcW w:w="582"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r w:rsidRPr="004D7500">
              <w:rPr>
                <w:rFonts w:ascii="Times New Roman" w:hAnsi="Times New Roman" w:cs="Times New Roman"/>
              </w:rPr>
              <w:t>5</w:t>
            </w:r>
          </w:p>
        </w:tc>
        <w:tc>
          <w:tcPr>
            <w:tcW w:w="993"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spacing w:before="120" w:after="120"/>
              <w:rPr>
                <w:rFonts w:ascii="Times New Roman" w:hAnsi="Times New Roman" w:cs="Times New Roman"/>
              </w:rPr>
            </w:pPr>
            <w:r w:rsidRPr="004D7500">
              <w:rPr>
                <w:rFonts w:ascii="Times New Roman" w:hAnsi="Times New Roman" w:cs="Times New Roman"/>
              </w:rPr>
              <w:t>2.6.5.</w:t>
            </w:r>
          </w:p>
        </w:tc>
        <w:tc>
          <w:tcPr>
            <w:tcW w:w="8016"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pStyle w:val="s1"/>
              <w:shd w:val="clear" w:color="auto" w:fill="FFFFFF"/>
              <w:spacing w:before="0" w:beforeAutospacing="0" w:after="0" w:afterAutospacing="0"/>
            </w:pPr>
            <w:r w:rsidRPr="004D7500">
              <w:t>Справка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(Форма по КНД 1160082);</w:t>
            </w:r>
          </w:p>
        </w:tc>
        <w:tc>
          <w:tcPr>
            <w:tcW w:w="1325"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rPr>
                <w:rFonts w:ascii="Times New Roman" w:hAnsi="Times New Roman" w:cs="Times New Roman"/>
              </w:rPr>
            </w:pPr>
            <w:r w:rsidRPr="004D7500">
              <w:rPr>
                <w:rFonts w:ascii="Times New Roman" w:hAnsi="Times New Roman" w:cs="Times New Roman"/>
              </w:rPr>
              <w:t>_____л.</w:t>
            </w:r>
          </w:p>
        </w:tc>
      </w:tr>
      <w:tr w:rsidR="004D7500" w:rsidRPr="004D7500" w:rsidTr="00983673">
        <w:trPr>
          <w:trHeight w:val="209"/>
        </w:trPr>
        <w:tc>
          <w:tcPr>
            <w:tcW w:w="582"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r w:rsidRPr="004D7500">
              <w:rPr>
                <w:rFonts w:ascii="Times New Roman" w:hAnsi="Times New Roman" w:cs="Times New Roman"/>
              </w:rPr>
              <w:t>6</w:t>
            </w:r>
          </w:p>
        </w:tc>
        <w:tc>
          <w:tcPr>
            <w:tcW w:w="993"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spacing w:before="120" w:after="120"/>
              <w:rPr>
                <w:rFonts w:ascii="Times New Roman" w:hAnsi="Times New Roman" w:cs="Times New Roman"/>
              </w:rPr>
            </w:pPr>
            <w:r w:rsidRPr="004D7500">
              <w:rPr>
                <w:rFonts w:ascii="Times New Roman" w:hAnsi="Times New Roman" w:cs="Times New Roman"/>
              </w:rPr>
              <w:t>2.6.6.</w:t>
            </w:r>
          </w:p>
        </w:tc>
        <w:tc>
          <w:tcPr>
            <w:tcW w:w="8016"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spacing w:before="120" w:after="120"/>
              <w:rPr>
                <w:rFonts w:ascii="Times New Roman" w:hAnsi="Times New Roman" w:cs="Times New Roman"/>
              </w:rPr>
            </w:pPr>
            <w:r w:rsidRPr="004D7500">
              <w:rPr>
                <w:rFonts w:ascii="Times New Roman" w:hAnsi="Times New Roman" w:cs="Times New Roman"/>
              </w:rPr>
              <w:t>Документ (документы), подтверждающие право собственности  на объекты теплоснабжения  на территории  городского округа Люберцы Московской области, подлежащие капитальному ремонту.</w:t>
            </w:r>
          </w:p>
        </w:tc>
        <w:tc>
          <w:tcPr>
            <w:tcW w:w="1325"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rPr>
                <w:rFonts w:ascii="Times New Roman" w:hAnsi="Times New Roman" w:cs="Times New Roman"/>
              </w:rPr>
            </w:pPr>
            <w:r w:rsidRPr="004D7500">
              <w:rPr>
                <w:rFonts w:ascii="Times New Roman" w:hAnsi="Times New Roman" w:cs="Times New Roman"/>
              </w:rPr>
              <w:t>_____л.</w:t>
            </w:r>
          </w:p>
        </w:tc>
      </w:tr>
      <w:tr w:rsidR="004D7500" w:rsidRPr="004D7500" w:rsidTr="00983673">
        <w:trPr>
          <w:trHeight w:val="209"/>
        </w:trPr>
        <w:tc>
          <w:tcPr>
            <w:tcW w:w="582"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r w:rsidRPr="004D7500">
              <w:rPr>
                <w:rFonts w:ascii="Times New Roman" w:hAnsi="Times New Roman" w:cs="Times New Roman"/>
              </w:rPr>
              <w:t>7</w:t>
            </w:r>
          </w:p>
        </w:tc>
        <w:tc>
          <w:tcPr>
            <w:tcW w:w="993"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spacing w:before="120" w:after="120"/>
              <w:rPr>
                <w:rFonts w:ascii="Times New Roman" w:hAnsi="Times New Roman" w:cs="Times New Roman"/>
              </w:rPr>
            </w:pPr>
            <w:r w:rsidRPr="004D7500">
              <w:rPr>
                <w:rFonts w:ascii="Times New Roman" w:hAnsi="Times New Roman" w:cs="Times New Roman"/>
              </w:rPr>
              <w:t>2.6.7.</w:t>
            </w:r>
          </w:p>
        </w:tc>
        <w:tc>
          <w:tcPr>
            <w:tcW w:w="8016"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spacing w:before="120" w:after="120"/>
              <w:rPr>
                <w:rFonts w:ascii="Times New Roman" w:hAnsi="Times New Roman" w:cs="Times New Roman"/>
              </w:rPr>
            </w:pPr>
            <w:r w:rsidRPr="004D7500">
              <w:rPr>
                <w:rFonts w:ascii="Times New Roman" w:hAnsi="Times New Roman" w:cs="Times New Roman"/>
              </w:rPr>
              <w:t xml:space="preserve">Документы, содержащие информацию о технических характеристиках </w:t>
            </w:r>
            <w:r w:rsidRPr="004D7500">
              <w:rPr>
                <w:rFonts w:ascii="Times New Roman" w:hAnsi="Times New Roman" w:cs="Times New Roman"/>
              </w:rPr>
              <w:lastRenderedPageBreak/>
              <w:t>соответствующих объектов теплоснабжения.</w:t>
            </w:r>
          </w:p>
        </w:tc>
        <w:tc>
          <w:tcPr>
            <w:tcW w:w="1325"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rPr>
                <w:rFonts w:ascii="Times New Roman" w:hAnsi="Times New Roman" w:cs="Times New Roman"/>
              </w:rPr>
            </w:pPr>
            <w:r w:rsidRPr="004D7500">
              <w:rPr>
                <w:rFonts w:ascii="Times New Roman" w:hAnsi="Times New Roman" w:cs="Times New Roman"/>
              </w:rPr>
              <w:lastRenderedPageBreak/>
              <w:t>_____л.</w:t>
            </w:r>
          </w:p>
        </w:tc>
      </w:tr>
      <w:tr w:rsidR="004D7500" w:rsidRPr="004D7500" w:rsidTr="00983673">
        <w:trPr>
          <w:trHeight w:val="209"/>
        </w:trPr>
        <w:tc>
          <w:tcPr>
            <w:tcW w:w="582"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spacing w:before="120" w:after="120"/>
              <w:rPr>
                <w:rFonts w:ascii="Times New Roman" w:hAnsi="Times New Roman" w:cs="Times New Roman"/>
                <w:highlight w:val="red"/>
              </w:rPr>
            </w:pPr>
            <w:r w:rsidRPr="004D7500">
              <w:rPr>
                <w:rFonts w:ascii="Times New Roman" w:hAnsi="Times New Roman" w:cs="Times New Roman"/>
              </w:rPr>
              <w:t>2.6.8.</w:t>
            </w:r>
          </w:p>
        </w:tc>
        <w:tc>
          <w:tcPr>
            <w:tcW w:w="8016"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spacing w:before="120" w:after="120"/>
              <w:rPr>
                <w:rFonts w:ascii="Times New Roman" w:hAnsi="Times New Roman" w:cs="Times New Roman"/>
              </w:rPr>
            </w:pPr>
            <w:r w:rsidRPr="004D7500">
              <w:rPr>
                <w:rFonts w:ascii="Times New Roman" w:hAnsi="Times New Roman" w:cs="Times New Roman"/>
              </w:rPr>
              <w:t>Документ (документы), подтверждающие неудовлетворительное техническое состояние подлежащего капитальному ремонту объекта теплоснабжения (акты технического обследования, инструментальной дефектоскопии; справки о количестве аварий, технологических нарушений (инцидентов); протоколы исследования объектов, предписания надзорных органов или иные документы);</w:t>
            </w:r>
          </w:p>
        </w:tc>
        <w:tc>
          <w:tcPr>
            <w:tcW w:w="1325"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rPr>
                <w:rFonts w:ascii="Times New Roman" w:hAnsi="Times New Roman" w:cs="Times New Roman"/>
              </w:rPr>
            </w:pPr>
            <w:r w:rsidRPr="004D7500">
              <w:rPr>
                <w:rFonts w:ascii="Times New Roman" w:hAnsi="Times New Roman" w:cs="Times New Roman"/>
              </w:rPr>
              <w:t>_____л.</w:t>
            </w:r>
          </w:p>
        </w:tc>
      </w:tr>
      <w:tr w:rsidR="004D7500" w:rsidRPr="004D7500" w:rsidTr="00983673">
        <w:trPr>
          <w:trHeight w:val="1144"/>
        </w:trPr>
        <w:tc>
          <w:tcPr>
            <w:tcW w:w="582"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r w:rsidRPr="004D7500">
              <w:rPr>
                <w:rFonts w:ascii="Times New Roman" w:hAnsi="Times New Roman" w:cs="Times New Roman"/>
              </w:rPr>
              <w:t>8</w:t>
            </w:r>
          </w:p>
        </w:tc>
        <w:tc>
          <w:tcPr>
            <w:tcW w:w="993"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spacing w:before="120" w:after="120"/>
              <w:rPr>
                <w:rFonts w:ascii="Times New Roman" w:hAnsi="Times New Roman" w:cs="Times New Roman"/>
              </w:rPr>
            </w:pPr>
            <w:r w:rsidRPr="004D7500">
              <w:rPr>
                <w:rFonts w:ascii="Times New Roman" w:hAnsi="Times New Roman" w:cs="Times New Roman"/>
              </w:rPr>
              <w:t>2.6.9.</w:t>
            </w:r>
          </w:p>
        </w:tc>
        <w:tc>
          <w:tcPr>
            <w:tcW w:w="8016"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spacing w:before="120" w:after="120"/>
              <w:rPr>
                <w:rFonts w:ascii="Times New Roman" w:hAnsi="Times New Roman" w:cs="Times New Roman"/>
              </w:rPr>
            </w:pPr>
            <w:r w:rsidRPr="004D7500">
              <w:rPr>
                <w:rFonts w:ascii="Times New Roman" w:hAnsi="Times New Roman" w:cs="Times New Roman"/>
              </w:rPr>
              <w:t>Документ (документы), расчета стоимости проведения работ по капитальному ремонту соответствующих  объектов теплоснабжения и (или) обоснованию объема финансирования.</w:t>
            </w:r>
          </w:p>
        </w:tc>
        <w:tc>
          <w:tcPr>
            <w:tcW w:w="1325"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rPr>
                <w:rFonts w:ascii="Times New Roman" w:hAnsi="Times New Roman" w:cs="Times New Roman"/>
              </w:rPr>
            </w:pPr>
            <w:r w:rsidRPr="004D7500">
              <w:rPr>
                <w:rFonts w:ascii="Times New Roman" w:hAnsi="Times New Roman" w:cs="Times New Roman"/>
              </w:rPr>
              <w:t>_____л.</w:t>
            </w:r>
          </w:p>
        </w:tc>
      </w:tr>
      <w:tr w:rsidR="004D7500" w:rsidRPr="004D7500" w:rsidTr="00983673">
        <w:trPr>
          <w:trHeight w:val="209"/>
        </w:trPr>
        <w:tc>
          <w:tcPr>
            <w:tcW w:w="582"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r w:rsidRPr="004D7500">
              <w:rPr>
                <w:rFonts w:ascii="Times New Roman" w:hAnsi="Times New Roman" w:cs="Times New Roman"/>
              </w:rPr>
              <w:t>9</w:t>
            </w:r>
          </w:p>
        </w:tc>
        <w:tc>
          <w:tcPr>
            <w:tcW w:w="993"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rPr>
                <w:rFonts w:ascii="Times New Roman" w:hAnsi="Times New Roman" w:cs="Times New Roman"/>
              </w:rPr>
            </w:pPr>
            <w:r w:rsidRPr="004D7500">
              <w:rPr>
                <w:rFonts w:ascii="Times New Roman" w:hAnsi="Times New Roman" w:cs="Times New Roman"/>
              </w:rPr>
              <w:t xml:space="preserve">2.6.10. </w:t>
            </w:r>
          </w:p>
        </w:tc>
        <w:tc>
          <w:tcPr>
            <w:tcW w:w="8016"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rPr>
                <w:rFonts w:ascii="Times New Roman" w:hAnsi="Times New Roman" w:cs="Times New Roman"/>
              </w:rPr>
            </w:pPr>
            <w:r w:rsidRPr="004D7500">
              <w:rPr>
                <w:rFonts w:ascii="Times New Roman" w:hAnsi="Times New Roman" w:cs="Times New Roman"/>
              </w:rPr>
              <w:t xml:space="preserve">Документ (документы), содержащие информацию о расчетной сметной стоимости работ по капитальному ремонту, уточненной по результатам получения положительного заключения уполномоченного органа экспертизы по проверке достоверности её определения, а в случае отсутствия указанных документов -  обязательство в письменной форме получить их </w:t>
            </w:r>
          </w:p>
        </w:tc>
        <w:tc>
          <w:tcPr>
            <w:tcW w:w="1325"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rPr>
                <w:rFonts w:ascii="Times New Roman" w:hAnsi="Times New Roman" w:cs="Times New Roman"/>
              </w:rPr>
            </w:pPr>
            <w:r w:rsidRPr="004D7500">
              <w:rPr>
                <w:rFonts w:ascii="Times New Roman" w:hAnsi="Times New Roman" w:cs="Times New Roman"/>
              </w:rPr>
              <w:t>_____л.</w:t>
            </w:r>
          </w:p>
        </w:tc>
      </w:tr>
    </w:tbl>
    <w:p w:rsidR="004D7500" w:rsidRPr="004D7500" w:rsidRDefault="004D7500" w:rsidP="004D7500">
      <w:pPr>
        <w:autoSpaceDE w:val="0"/>
        <w:autoSpaceDN w:val="0"/>
        <w:adjustRightInd w:val="0"/>
        <w:jc w:val="both"/>
        <w:rPr>
          <w:rFonts w:ascii="Times New Roman" w:hAnsi="Times New Roman" w:cs="Times New Roman"/>
          <w:sz w:val="26"/>
          <w:szCs w:val="26"/>
        </w:rPr>
      </w:pPr>
    </w:p>
    <w:p w:rsidR="004D7500" w:rsidRPr="004D7500" w:rsidRDefault="004D7500" w:rsidP="004D7500">
      <w:pPr>
        <w:autoSpaceDE w:val="0"/>
        <w:autoSpaceDN w:val="0"/>
        <w:adjustRightInd w:val="0"/>
        <w:jc w:val="both"/>
        <w:rPr>
          <w:rFonts w:ascii="Times New Roman" w:hAnsi="Times New Roman" w:cs="Times New Roman"/>
          <w:sz w:val="26"/>
          <w:szCs w:val="26"/>
        </w:rPr>
      </w:pPr>
      <w:r w:rsidRPr="004D7500">
        <w:rPr>
          <w:rFonts w:ascii="Times New Roman" w:hAnsi="Times New Roman" w:cs="Times New Roman"/>
          <w:sz w:val="26"/>
          <w:szCs w:val="26"/>
        </w:rPr>
        <w:t>Достоверность представленных в составе заявления сведений и документов подтверждаю</w:t>
      </w:r>
    </w:p>
    <w:tbl>
      <w:tblPr>
        <w:tblW w:w="5000" w:type="pct"/>
        <w:tblCellMar>
          <w:top w:w="102" w:type="dxa"/>
          <w:left w:w="62" w:type="dxa"/>
          <w:bottom w:w="102" w:type="dxa"/>
          <w:right w:w="62" w:type="dxa"/>
        </w:tblCellMar>
        <w:tblLook w:val="0000" w:firstRow="0" w:lastRow="0" w:firstColumn="0" w:lastColumn="0" w:noHBand="0" w:noVBand="0"/>
      </w:tblPr>
      <w:tblGrid>
        <w:gridCol w:w="4297"/>
        <w:gridCol w:w="2210"/>
        <w:gridCol w:w="3254"/>
      </w:tblGrid>
      <w:tr w:rsidR="004D7500" w:rsidRPr="004D7500" w:rsidTr="00983673">
        <w:tc>
          <w:tcPr>
            <w:tcW w:w="2201" w:type="pct"/>
          </w:tcPr>
          <w:p w:rsidR="004D7500" w:rsidRPr="004D7500" w:rsidRDefault="004D7500" w:rsidP="00983673">
            <w:pPr>
              <w:autoSpaceDE w:val="0"/>
              <w:autoSpaceDN w:val="0"/>
              <w:adjustRightInd w:val="0"/>
              <w:rPr>
                <w:rFonts w:ascii="Times New Roman" w:hAnsi="Times New Roman" w:cs="Times New Roman"/>
                <w:sz w:val="26"/>
                <w:szCs w:val="26"/>
              </w:rPr>
            </w:pPr>
            <w:r w:rsidRPr="004D7500">
              <w:rPr>
                <w:rFonts w:ascii="Times New Roman" w:hAnsi="Times New Roman" w:cs="Times New Roman"/>
                <w:sz w:val="26"/>
                <w:szCs w:val="26"/>
              </w:rPr>
              <w:t>Участник отбора (указывается должность)</w:t>
            </w:r>
          </w:p>
        </w:tc>
        <w:tc>
          <w:tcPr>
            <w:tcW w:w="2799" w:type="pct"/>
            <w:gridSpan w:val="2"/>
            <w:vAlign w:val="bottom"/>
          </w:tcPr>
          <w:p w:rsidR="004D7500" w:rsidRPr="004D7500" w:rsidRDefault="004D7500" w:rsidP="00983673">
            <w:pPr>
              <w:autoSpaceDE w:val="0"/>
              <w:autoSpaceDN w:val="0"/>
              <w:adjustRightInd w:val="0"/>
              <w:jc w:val="both"/>
              <w:rPr>
                <w:rFonts w:ascii="Times New Roman" w:hAnsi="Times New Roman" w:cs="Times New Roman"/>
                <w:sz w:val="26"/>
                <w:szCs w:val="26"/>
              </w:rPr>
            </w:pPr>
            <w:r w:rsidRPr="004D7500">
              <w:rPr>
                <w:rFonts w:ascii="Times New Roman" w:hAnsi="Times New Roman" w:cs="Times New Roman"/>
                <w:sz w:val="26"/>
                <w:szCs w:val="26"/>
              </w:rPr>
              <w:t xml:space="preserve">  ____________             _____________________</w:t>
            </w:r>
          </w:p>
        </w:tc>
      </w:tr>
      <w:tr w:rsidR="004D7500" w:rsidRPr="004D7500" w:rsidTr="00983673">
        <w:tc>
          <w:tcPr>
            <w:tcW w:w="2201" w:type="pct"/>
          </w:tcPr>
          <w:p w:rsidR="004D7500" w:rsidRPr="004D7500" w:rsidRDefault="004D7500" w:rsidP="00983673">
            <w:pPr>
              <w:autoSpaceDE w:val="0"/>
              <w:autoSpaceDN w:val="0"/>
              <w:adjustRightInd w:val="0"/>
              <w:rPr>
                <w:rFonts w:ascii="Times New Roman" w:hAnsi="Times New Roman" w:cs="Times New Roman"/>
                <w:sz w:val="26"/>
                <w:szCs w:val="26"/>
              </w:rPr>
            </w:pPr>
            <w:r w:rsidRPr="004D7500">
              <w:rPr>
                <w:rFonts w:ascii="Times New Roman" w:hAnsi="Times New Roman" w:cs="Times New Roman"/>
                <w:sz w:val="26"/>
                <w:szCs w:val="26"/>
              </w:rPr>
              <w:t xml:space="preserve">   </w:t>
            </w:r>
          </w:p>
        </w:tc>
        <w:tc>
          <w:tcPr>
            <w:tcW w:w="1132" w:type="pct"/>
          </w:tcPr>
          <w:p w:rsidR="004D7500" w:rsidRPr="004D7500" w:rsidRDefault="004D7500" w:rsidP="00983673">
            <w:pPr>
              <w:autoSpaceDE w:val="0"/>
              <w:autoSpaceDN w:val="0"/>
              <w:adjustRightInd w:val="0"/>
              <w:rPr>
                <w:rFonts w:ascii="Times New Roman" w:hAnsi="Times New Roman" w:cs="Times New Roman"/>
                <w:sz w:val="26"/>
                <w:szCs w:val="26"/>
              </w:rPr>
            </w:pPr>
            <w:r w:rsidRPr="004D7500">
              <w:rPr>
                <w:rFonts w:ascii="Times New Roman" w:hAnsi="Times New Roman" w:cs="Times New Roman"/>
                <w:sz w:val="26"/>
                <w:szCs w:val="26"/>
              </w:rPr>
              <w:t xml:space="preserve">        (подпись)</w:t>
            </w:r>
          </w:p>
        </w:tc>
        <w:tc>
          <w:tcPr>
            <w:tcW w:w="1667" w:type="pct"/>
          </w:tcPr>
          <w:p w:rsidR="004D7500" w:rsidRPr="004D7500" w:rsidRDefault="004D7500" w:rsidP="00983673">
            <w:pPr>
              <w:autoSpaceDE w:val="0"/>
              <w:autoSpaceDN w:val="0"/>
              <w:adjustRightInd w:val="0"/>
              <w:jc w:val="center"/>
              <w:rPr>
                <w:rFonts w:ascii="Times New Roman" w:hAnsi="Times New Roman" w:cs="Times New Roman"/>
                <w:sz w:val="26"/>
                <w:szCs w:val="26"/>
              </w:rPr>
            </w:pPr>
            <w:r w:rsidRPr="004D7500">
              <w:rPr>
                <w:rFonts w:ascii="Times New Roman" w:hAnsi="Times New Roman" w:cs="Times New Roman"/>
                <w:sz w:val="26"/>
                <w:szCs w:val="26"/>
              </w:rPr>
              <w:t>(Ф.И.О. полностью)</w:t>
            </w:r>
          </w:p>
        </w:tc>
      </w:tr>
      <w:tr w:rsidR="004D7500" w:rsidRPr="004D7500" w:rsidTr="00983673">
        <w:tc>
          <w:tcPr>
            <w:tcW w:w="2201" w:type="pct"/>
          </w:tcPr>
          <w:p w:rsidR="004D7500" w:rsidRPr="004D7500" w:rsidRDefault="004D7500" w:rsidP="00983673">
            <w:pPr>
              <w:autoSpaceDE w:val="0"/>
              <w:autoSpaceDN w:val="0"/>
              <w:adjustRightInd w:val="0"/>
              <w:rPr>
                <w:rFonts w:ascii="Times New Roman" w:hAnsi="Times New Roman" w:cs="Times New Roman"/>
                <w:sz w:val="26"/>
                <w:szCs w:val="26"/>
              </w:rPr>
            </w:pPr>
            <w:r w:rsidRPr="004D7500">
              <w:rPr>
                <w:rFonts w:ascii="Times New Roman" w:hAnsi="Times New Roman" w:cs="Times New Roman"/>
                <w:sz w:val="26"/>
                <w:szCs w:val="26"/>
              </w:rPr>
              <w:t>Главный бухгалтер (при наличии)</w:t>
            </w:r>
          </w:p>
        </w:tc>
        <w:tc>
          <w:tcPr>
            <w:tcW w:w="2799" w:type="pct"/>
            <w:gridSpan w:val="2"/>
            <w:vAlign w:val="bottom"/>
          </w:tcPr>
          <w:p w:rsidR="004D7500" w:rsidRPr="004D7500" w:rsidRDefault="004D7500" w:rsidP="00983673">
            <w:pPr>
              <w:autoSpaceDE w:val="0"/>
              <w:autoSpaceDN w:val="0"/>
              <w:adjustRightInd w:val="0"/>
              <w:rPr>
                <w:rFonts w:ascii="Times New Roman" w:hAnsi="Times New Roman" w:cs="Times New Roman"/>
                <w:sz w:val="26"/>
                <w:szCs w:val="26"/>
              </w:rPr>
            </w:pPr>
            <w:r w:rsidRPr="004D7500">
              <w:rPr>
                <w:rFonts w:ascii="Times New Roman" w:hAnsi="Times New Roman" w:cs="Times New Roman"/>
                <w:sz w:val="26"/>
                <w:szCs w:val="26"/>
              </w:rPr>
              <w:t>______________              _____________________</w:t>
            </w:r>
          </w:p>
        </w:tc>
      </w:tr>
      <w:tr w:rsidR="004D7500" w:rsidRPr="004D7500" w:rsidTr="00983673">
        <w:tc>
          <w:tcPr>
            <w:tcW w:w="2201" w:type="pct"/>
          </w:tcPr>
          <w:p w:rsidR="004D7500" w:rsidRPr="004D7500" w:rsidRDefault="004D7500" w:rsidP="00983673">
            <w:pPr>
              <w:autoSpaceDE w:val="0"/>
              <w:autoSpaceDN w:val="0"/>
              <w:adjustRightInd w:val="0"/>
              <w:rPr>
                <w:rFonts w:ascii="Times New Roman" w:hAnsi="Times New Roman" w:cs="Times New Roman"/>
                <w:sz w:val="26"/>
                <w:szCs w:val="26"/>
              </w:rPr>
            </w:pPr>
            <w:r w:rsidRPr="004D7500">
              <w:rPr>
                <w:rFonts w:ascii="Times New Roman" w:hAnsi="Times New Roman" w:cs="Times New Roman"/>
                <w:sz w:val="26"/>
                <w:szCs w:val="26"/>
              </w:rPr>
              <w:t>МП (при наличии)</w:t>
            </w:r>
          </w:p>
        </w:tc>
        <w:tc>
          <w:tcPr>
            <w:tcW w:w="1132" w:type="pct"/>
          </w:tcPr>
          <w:p w:rsidR="004D7500" w:rsidRPr="004D7500" w:rsidRDefault="004D7500" w:rsidP="00983673">
            <w:pPr>
              <w:autoSpaceDE w:val="0"/>
              <w:autoSpaceDN w:val="0"/>
              <w:adjustRightInd w:val="0"/>
              <w:rPr>
                <w:rFonts w:ascii="Times New Roman" w:hAnsi="Times New Roman" w:cs="Times New Roman"/>
                <w:sz w:val="26"/>
                <w:szCs w:val="26"/>
              </w:rPr>
            </w:pPr>
            <w:r w:rsidRPr="004D7500">
              <w:rPr>
                <w:rFonts w:ascii="Times New Roman" w:hAnsi="Times New Roman" w:cs="Times New Roman"/>
                <w:sz w:val="26"/>
                <w:szCs w:val="26"/>
              </w:rPr>
              <w:t xml:space="preserve">        (подпись)</w:t>
            </w:r>
          </w:p>
        </w:tc>
        <w:tc>
          <w:tcPr>
            <w:tcW w:w="1667" w:type="pct"/>
          </w:tcPr>
          <w:p w:rsidR="004D7500" w:rsidRPr="004D7500" w:rsidRDefault="004D7500" w:rsidP="00983673">
            <w:pPr>
              <w:autoSpaceDE w:val="0"/>
              <w:autoSpaceDN w:val="0"/>
              <w:adjustRightInd w:val="0"/>
              <w:jc w:val="center"/>
              <w:rPr>
                <w:rFonts w:ascii="Times New Roman" w:hAnsi="Times New Roman" w:cs="Times New Roman"/>
                <w:sz w:val="26"/>
                <w:szCs w:val="26"/>
              </w:rPr>
            </w:pPr>
            <w:r w:rsidRPr="004D7500">
              <w:rPr>
                <w:rFonts w:ascii="Times New Roman" w:hAnsi="Times New Roman" w:cs="Times New Roman"/>
                <w:sz w:val="26"/>
                <w:szCs w:val="26"/>
              </w:rPr>
              <w:t>(Ф.И.О. полностью)</w:t>
            </w:r>
          </w:p>
        </w:tc>
      </w:tr>
    </w:tbl>
    <w:p w:rsidR="004C7E12" w:rsidRPr="004D7500" w:rsidRDefault="004C7E12" w:rsidP="004C7E12">
      <w:pPr>
        <w:spacing w:after="200" w:line="276" w:lineRule="auto"/>
        <w:rPr>
          <w:rFonts w:ascii="Times New Roman" w:eastAsia="Times New Roman" w:hAnsi="Times New Roman" w:cs="Times New Roman"/>
          <w:sz w:val="28"/>
          <w:szCs w:val="28"/>
          <w:lang w:eastAsia="ru-RU"/>
        </w:rPr>
        <w:sectPr w:rsidR="004C7E12" w:rsidRPr="004D7500" w:rsidSect="00983673">
          <w:pgSz w:w="11906" w:h="16838"/>
          <w:pgMar w:top="1134" w:right="851" w:bottom="1134" w:left="1418" w:header="709" w:footer="709" w:gutter="0"/>
          <w:cols w:space="708"/>
          <w:docGrid w:linePitch="360"/>
        </w:sectPr>
      </w:pPr>
    </w:p>
    <w:p w:rsidR="00E441DE" w:rsidRDefault="00E441DE" w:rsidP="00E441DE">
      <w:pPr>
        <w:ind w:left="6372" w:firstLine="708"/>
        <w:rPr>
          <w:rFonts w:ascii="Times New Roman" w:eastAsia="Times New Roman" w:hAnsi="Times New Roman" w:cs="Times New Roman"/>
          <w:sz w:val="28"/>
          <w:szCs w:val="28"/>
          <w:lang w:eastAsia="ru-RU"/>
        </w:rPr>
      </w:pPr>
    </w:p>
    <w:p w:rsidR="004D7500" w:rsidRPr="004D7500" w:rsidRDefault="004D7500" w:rsidP="004D7500">
      <w:pPr>
        <w:ind w:left="6372" w:firstLine="708"/>
        <w:jc w:val="both"/>
        <w:rPr>
          <w:rFonts w:ascii="Times New Roman" w:hAnsi="Times New Roman" w:cs="Times New Roman"/>
          <w:sz w:val="28"/>
          <w:szCs w:val="28"/>
        </w:rPr>
      </w:pPr>
      <w:r w:rsidRPr="004D7500">
        <w:rPr>
          <w:rFonts w:ascii="Times New Roman" w:hAnsi="Times New Roman" w:cs="Times New Roman"/>
          <w:sz w:val="28"/>
          <w:szCs w:val="28"/>
        </w:rPr>
        <w:t>Приложение № 2</w:t>
      </w:r>
    </w:p>
    <w:p w:rsidR="004D7500" w:rsidRPr="004D7500" w:rsidRDefault="004D7500" w:rsidP="004D7500">
      <w:pPr>
        <w:ind w:left="7080"/>
        <w:jc w:val="both"/>
        <w:rPr>
          <w:rFonts w:ascii="Times New Roman" w:hAnsi="Times New Roman" w:cs="Times New Roman"/>
          <w:sz w:val="28"/>
          <w:szCs w:val="28"/>
        </w:rPr>
      </w:pPr>
      <w:r w:rsidRPr="004D7500">
        <w:rPr>
          <w:rFonts w:ascii="Times New Roman" w:hAnsi="Times New Roman" w:cs="Times New Roman"/>
          <w:sz w:val="28"/>
          <w:szCs w:val="28"/>
        </w:rPr>
        <w:t>к Извещению</w:t>
      </w:r>
    </w:p>
    <w:p w:rsidR="00061198" w:rsidRPr="004D7500" w:rsidRDefault="00061198" w:rsidP="00061198">
      <w:pPr>
        <w:spacing w:line="276" w:lineRule="auto"/>
        <w:ind w:left="12036"/>
        <w:rPr>
          <w:rFonts w:ascii="Times New Roman" w:eastAsia="Times New Roman" w:hAnsi="Times New Roman" w:cs="Times New Roman"/>
          <w:sz w:val="28"/>
          <w:szCs w:val="28"/>
          <w:lang w:eastAsia="ru-RU"/>
        </w:rPr>
      </w:pPr>
      <w:r w:rsidRPr="004D7500">
        <w:rPr>
          <w:rFonts w:ascii="Times New Roman" w:eastAsia="Times New Roman" w:hAnsi="Times New Roman" w:cs="Times New Roman"/>
          <w:sz w:val="28"/>
          <w:szCs w:val="28"/>
          <w:lang w:eastAsia="ru-RU"/>
        </w:rPr>
        <w:t>_</w:t>
      </w:r>
    </w:p>
    <w:p w:rsidR="004D7500" w:rsidRPr="004D7500" w:rsidRDefault="004D7500" w:rsidP="004D7500">
      <w:pPr>
        <w:autoSpaceDE w:val="0"/>
        <w:autoSpaceDN w:val="0"/>
        <w:adjustRightInd w:val="0"/>
        <w:jc w:val="center"/>
        <w:rPr>
          <w:rFonts w:ascii="Times New Roman" w:hAnsi="Times New Roman" w:cs="Times New Roman"/>
          <w:sz w:val="28"/>
          <w:szCs w:val="28"/>
        </w:rPr>
      </w:pPr>
      <w:r w:rsidRPr="004D7500">
        <w:rPr>
          <w:rFonts w:ascii="Times New Roman" w:hAnsi="Times New Roman" w:cs="Times New Roman"/>
          <w:b/>
          <w:sz w:val="28"/>
          <w:szCs w:val="28"/>
        </w:rPr>
        <w:t>Соглашение № _____</w:t>
      </w:r>
      <w:r w:rsidRPr="004D7500">
        <w:rPr>
          <w:rFonts w:ascii="Times New Roman" w:hAnsi="Times New Roman" w:cs="Times New Roman"/>
          <w:sz w:val="28"/>
          <w:szCs w:val="28"/>
        </w:rPr>
        <w:br/>
      </w:r>
      <w:r w:rsidRPr="004D7500">
        <w:rPr>
          <w:rFonts w:ascii="Times New Roman" w:hAnsi="Times New Roman" w:cs="Times New Roman"/>
          <w:b/>
          <w:sz w:val="28"/>
          <w:szCs w:val="28"/>
        </w:rPr>
        <w:t xml:space="preserve">о предоставлении субсидии из бюджета городского округа Люберцы Московской области на финансовое обеспечение затрат, связанных </w:t>
      </w:r>
      <w:r w:rsidRPr="004D7500">
        <w:rPr>
          <w:rFonts w:ascii="Times New Roman" w:hAnsi="Times New Roman" w:cs="Times New Roman"/>
          <w:b/>
          <w:sz w:val="28"/>
          <w:szCs w:val="28"/>
        </w:rPr>
        <w:br/>
        <w:t>с  выполнением работ по капитальному ремонту объектов теплоснабжения на территории городского округа Люберцы  Московской области</w:t>
      </w:r>
    </w:p>
    <w:tbl>
      <w:tblPr>
        <w:tblW w:w="5000" w:type="pct"/>
        <w:tblCellMar>
          <w:top w:w="15" w:type="dxa"/>
          <w:left w:w="15" w:type="dxa"/>
          <w:bottom w:w="15" w:type="dxa"/>
          <w:right w:w="15" w:type="dxa"/>
        </w:tblCellMar>
        <w:tblLook w:val="04A0" w:firstRow="1" w:lastRow="0" w:firstColumn="1" w:lastColumn="0" w:noHBand="0" w:noVBand="1"/>
      </w:tblPr>
      <w:tblGrid>
        <w:gridCol w:w="6444"/>
        <w:gridCol w:w="3223"/>
      </w:tblGrid>
      <w:tr w:rsidR="004D7500" w:rsidRPr="004D7500" w:rsidTr="00983673">
        <w:trPr>
          <w:trHeight w:val="546"/>
        </w:trPr>
        <w:tc>
          <w:tcPr>
            <w:tcW w:w="3333" w:type="pct"/>
            <w:vAlign w:val="bottom"/>
            <w:hideMark/>
          </w:tcPr>
          <w:p w:rsidR="004D7500" w:rsidRPr="004D7500" w:rsidRDefault="004D7500" w:rsidP="00983673">
            <w:pPr>
              <w:pStyle w:val="s16"/>
              <w:spacing w:before="0" w:beforeAutospacing="0" w:after="0" w:afterAutospacing="0"/>
              <w:rPr>
                <w:sz w:val="28"/>
                <w:szCs w:val="28"/>
              </w:rPr>
            </w:pPr>
            <w:r w:rsidRPr="004D7500">
              <w:rPr>
                <w:sz w:val="28"/>
                <w:szCs w:val="28"/>
              </w:rPr>
              <w:t>_______________________</w:t>
            </w:r>
          </w:p>
        </w:tc>
        <w:tc>
          <w:tcPr>
            <w:tcW w:w="1667" w:type="pct"/>
            <w:vAlign w:val="bottom"/>
            <w:hideMark/>
          </w:tcPr>
          <w:p w:rsidR="004D7500" w:rsidRPr="004D7500" w:rsidRDefault="004D7500" w:rsidP="00983673">
            <w:pPr>
              <w:pStyle w:val="s1"/>
              <w:spacing w:before="0" w:beforeAutospacing="0" w:after="0" w:afterAutospacing="0"/>
              <w:jc w:val="right"/>
              <w:rPr>
                <w:sz w:val="28"/>
                <w:szCs w:val="28"/>
              </w:rPr>
            </w:pPr>
            <w:r w:rsidRPr="004D7500">
              <w:rPr>
                <w:sz w:val="28"/>
                <w:szCs w:val="28"/>
              </w:rPr>
              <w:t>«___» ________ 20___ </w:t>
            </w:r>
          </w:p>
        </w:tc>
      </w:tr>
    </w:tbl>
    <w:p w:rsidR="004D7500" w:rsidRPr="004D7500" w:rsidRDefault="004D7500" w:rsidP="004D7500">
      <w:pPr>
        <w:pStyle w:val="empty"/>
        <w:spacing w:before="0" w:beforeAutospacing="0" w:after="0" w:afterAutospacing="0"/>
        <w:ind w:firstLine="709"/>
        <w:jc w:val="both"/>
        <w:rPr>
          <w:sz w:val="28"/>
          <w:szCs w:val="28"/>
        </w:rPr>
      </w:pPr>
    </w:p>
    <w:p w:rsidR="004D7500" w:rsidRPr="004D7500" w:rsidRDefault="004D7500" w:rsidP="004D7500">
      <w:pPr>
        <w:pStyle w:val="empty"/>
        <w:spacing w:before="0" w:beforeAutospacing="0" w:after="0" w:afterAutospacing="0"/>
        <w:ind w:firstLine="709"/>
        <w:jc w:val="both"/>
        <w:rPr>
          <w:sz w:val="28"/>
          <w:szCs w:val="28"/>
        </w:rPr>
      </w:pPr>
      <w:r w:rsidRPr="004D7500">
        <w:rPr>
          <w:sz w:val="28"/>
          <w:szCs w:val="28"/>
        </w:rPr>
        <w:t>Администрация городского округа Люберцы Московской области, именуемая в дальнейшем «Администрация», в лице ________________________________, действующего на основании, и ____________________________________________________________________</w:t>
      </w:r>
    </w:p>
    <w:p w:rsidR="004D7500" w:rsidRPr="004D7500" w:rsidRDefault="004D7500" w:rsidP="004D7500">
      <w:pPr>
        <w:pStyle w:val="a9"/>
        <w:jc w:val="center"/>
        <w:rPr>
          <w:rFonts w:ascii="Times New Roman" w:hAnsi="Times New Roman"/>
          <w:sz w:val="28"/>
          <w:szCs w:val="28"/>
        </w:rPr>
      </w:pPr>
      <w:r w:rsidRPr="004D7500">
        <w:rPr>
          <w:rFonts w:ascii="Times New Roman" w:hAnsi="Times New Roman"/>
          <w:i/>
          <w:sz w:val="28"/>
          <w:szCs w:val="28"/>
        </w:rPr>
        <w:t>(наименование юридического лица, индивидуального предпринимателя, физического лица)</w:t>
      </w:r>
    </w:p>
    <w:p w:rsidR="004D7500" w:rsidRPr="004D7500" w:rsidRDefault="004D7500" w:rsidP="004D7500">
      <w:pPr>
        <w:pStyle w:val="a9"/>
        <w:jc w:val="both"/>
        <w:rPr>
          <w:rFonts w:ascii="Times New Roman" w:hAnsi="Times New Roman"/>
          <w:sz w:val="28"/>
          <w:szCs w:val="28"/>
        </w:rPr>
      </w:pPr>
      <w:r w:rsidRPr="004D7500">
        <w:rPr>
          <w:rFonts w:ascii="Times New Roman" w:hAnsi="Times New Roman"/>
          <w:sz w:val="28"/>
          <w:szCs w:val="28"/>
        </w:rPr>
        <w:t>именуемый (</w:t>
      </w:r>
      <w:proofErr w:type="spellStart"/>
      <w:r w:rsidRPr="004D7500">
        <w:rPr>
          <w:rFonts w:ascii="Times New Roman" w:hAnsi="Times New Roman"/>
          <w:sz w:val="28"/>
          <w:szCs w:val="28"/>
        </w:rPr>
        <w:t>ая</w:t>
      </w:r>
      <w:proofErr w:type="spellEnd"/>
      <w:r w:rsidRPr="004D7500">
        <w:rPr>
          <w:rFonts w:ascii="Times New Roman" w:hAnsi="Times New Roman"/>
          <w:sz w:val="28"/>
          <w:szCs w:val="28"/>
        </w:rPr>
        <w:t>) в дальнейшем «Получатель субсидии», в лице  ____________________________________________________________________,</w:t>
      </w:r>
    </w:p>
    <w:p w:rsidR="004D7500" w:rsidRPr="004D7500" w:rsidRDefault="004D7500" w:rsidP="004D7500">
      <w:pPr>
        <w:pStyle w:val="a9"/>
        <w:ind w:firstLine="709"/>
        <w:jc w:val="center"/>
        <w:rPr>
          <w:rFonts w:ascii="Times New Roman" w:hAnsi="Times New Roman"/>
          <w:i/>
          <w:sz w:val="28"/>
          <w:szCs w:val="28"/>
        </w:rPr>
      </w:pPr>
      <w:r w:rsidRPr="004D7500">
        <w:rPr>
          <w:rFonts w:ascii="Times New Roman" w:hAnsi="Times New Roman"/>
          <w:i/>
          <w:sz w:val="28"/>
          <w:szCs w:val="28"/>
        </w:rPr>
        <w:t>(наименование должности лица, представляющего Получателя субсидии)</w:t>
      </w:r>
    </w:p>
    <w:p w:rsidR="004D7500" w:rsidRPr="004D7500" w:rsidRDefault="004D7500" w:rsidP="004D7500">
      <w:pPr>
        <w:pStyle w:val="a9"/>
        <w:jc w:val="both"/>
        <w:rPr>
          <w:rFonts w:ascii="Times New Roman" w:hAnsi="Times New Roman"/>
          <w:sz w:val="28"/>
          <w:szCs w:val="28"/>
        </w:rPr>
      </w:pPr>
      <w:r w:rsidRPr="004D7500">
        <w:rPr>
          <w:rFonts w:ascii="Times New Roman" w:hAnsi="Times New Roman"/>
          <w:sz w:val="28"/>
          <w:szCs w:val="28"/>
        </w:rPr>
        <w:t xml:space="preserve">действующего на основании_______________________________________, </w:t>
      </w:r>
      <w:r w:rsidRPr="004D7500">
        <w:rPr>
          <w:rFonts w:ascii="Times New Roman" w:hAnsi="Times New Roman"/>
          <w:sz w:val="28"/>
          <w:szCs w:val="28"/>
        </w:rPr>
        <w:br/>
        <w:t>с другой стороны, именуемые в дальнейшем «Стороны», в соответствии с Бюджетным кодексом Российской Федерации, государственной программой Московской области_____________________________________________________________,</w:t>
      </w:r>
    </w:p>
    <w:p w:rsidR="004D7500" w:rsidRPr="004D7500" w:rsidRDefault="004D7500" w:rsidP="004D7500">
      <w:pPr>
        <w:autoSpaceDE w:val="0"/>
        <w:autoSpaceDN w:val="0"/>
        <w:adjustRightInd w:val="0"/>
        <w:jc w:val="center"/>
        <w:rPr>
          <w:rFonts w:ascii="Times New Roman" w:hAnsi="Times New Roman" w:cs="Times New Roman"/>
          <w:i/>
          <w:sz w:val="28"/>
          <w:szCs w:val="28"/>
        </w:rPr>
      </w:pPr>
      <w:r w:rsidRPr="004D7500">
        <w:rPr>
          <w:rFonts w:ascii="Times New Roman" w:hAnsi="Times New Roman" w:cs="Times New Roman"/>
          <w:i/>
          <w:sz w:val="28"/>
          <w:szCs w:val="28"/>
        </w:rPr>
        <w:t>(наименование государственной программы)</w:t>
      </w:r>
    </w:p>
    <w:p w:rsidR="004D7500" w:rsidRPr="004D7500" w:rsidRDefault="004D7500" w:rsidP="004D7500">
      <w:pPr>
        <w:autoSpaceDE w:val="0"/>
        <w:autoSpaceDN w:val="0"/>
        <w:adjustRightInd w:val="0"/>
        <w:jc w:val="both"/>
        <w:rPr>
          <w:rFonts w:ascii="Times New Roman" w:hAnsi="Times New Roman" w:cs="Times New Roman"/>
          <w:sz w:val="28"/>
          <w:szCs w:val="28"/>
        </w:rPr>
      </w:pPr>
      <w:r w:rsidRPr="004D7500">
        <w:rPr>
          <w:rFonts w:ascii="Times New Roman" w:hAnsi="Times New Roman" w:cs="Times New Roman"/>
          <w:sz w:val="28"/>
          <w:szCs w:val="28"/>
        </w:rPr>
        <w:t xml:space="preserve">утверждённой Постановлением Правительства Московской области </w:t>
      </w:r>
      <w:r w:rsidRPr="004D7500">
        <w:rPr>
          <w:rFonts w:ascii="Times New Roman" w:hAnsi="Times New Roman" w:cs="Times New Roman"/>
          <w:sz w:val="28"/>
          <w:szCs w:val="28"/>
        </w:rPr>
        <w:br/>
        <w:t>от ___________ № ____________(далее - государственная</w:t>
      </w:r>
      <w:hyperlink r:id="rId9" w:anchor="/document/43211952/entry/1000" w:history="1">
        <w:r w:rsidRPr="004D7500">
          <w:rPr>
            <w:rFonts w:ascii="Times New Roman" w:hAnsi="Times New Roman" w:cs="Times New Roman"/>
            <w:sz w:val="28"/>
            <w:szCs w:val="28"/>
          </w:rPr>
          <w:t xml:space="preserve"> программа</w:t>
        </w:r>
      </w:hyperlink>
      <w:r w:rsidRPr="004D7500">
        <w:rPr>
          <w:rFonts w:ascii="Times New Roman" w:hAnsi="Times New Roman" w:cs="Times New Roman"/>
          <w:sz w:val="28"/>
          <w:szCs w:val="28"/>
        </w:rPr>
        <w:t xml:space="preserve">), муниципальной программой городского округа Люберцы Московской области ____________________________________________________________________, </w:t>
      </w:r>
    </w:p>
    <w:p w:rsidR="004D7500" w:rsidRPr="004D7500" w:rsidRDefault="004D7500" w:rsidP="004D7500">
      <w:pPr>
        <w:autoSpaceDE w:val="0"/>
        <w:autoSpaceDN w:val="0"/>
        <w:adjustRightInd w:val="0"/>
        <w:jc w:val="center"/>
        <w:rPr>
          <w:rFonts w:ascii="Times New Roman" w:hAnsi="Times New Roman" w:cs="Times New Roman"/>
          <w:i/>
          <w:sz w:val="28"/>
          <w:szCs w:val="28"/>
        </w:rPr>
      </w:pPr>
      <w:r w:rsidRPr="004D7500">
        <w:rPr>
          <w:rFonts w:ascii="Times New Roman" w:hAnsi="Times New Roman" w:cs="Times New Roman"/>
          <w:i/>
          <w:sz w:val="28"/>
          <w:szCs w:val="28"/>
        </w:rPr>
        <w:t>(наименование муниципальной программы)</w:t>
      </w:r>
    </w:p>
    <w:p w:rsidR="004D7500" w:rsidRPr="004D7500" w:rsidRDefault="004D7500" w:rsidP="004D7500">
      <w:pPr>
        <w:autoSpaceDE w:val="0"/>
        <w:autoSpaceDN w:val="0"/>
        <w:adjustRightInd w:val="0"/>
        <w:jc w:val="both"/>
        <w:rPr>
          <w:rFonts w:ascii="Times New Roman" w:hAnsi="Times New Roman" w:cs="Times New Roman"/>
          <w:sz w:val="28"/>
          <w:szCs w:val="28"/>
        </w:rPr>
      </w:pPr>
      <w:r w:rsidRPr="004D7500">
        <w:rPr>
          <w:rFonts w:ascii="Times New Roman" w:hAnsi="Times New Roman" w:cs="Times New Roman"/>
          <w:sz w:val="28"/>
          <w:szCs w:val="28"/>
        </w:rPr>
        <w:t>утверждённой Постановлением администрации городского округа Люберцы Московской области от ___________ № ____________(далее - муниципальная</w:t>
      </w:r>
      <w:hyperlink r:id="rId10" w:anchor="/document/43211952/entry/1000" w:history="1">
        <w:r w:rsidRPr="004D7500">
          <w:rPr>
            <w:rFonts w:ascii="Times New Roman" w:hAnsi="Times New Roman" w:cs="Times New Roman"/>
            <w:sz w:val="28"/>
            <w:szCs w:val="28"/>
          </w:rPr>
          <w:t xml:space="preserve"> программа</w:t>
        </w:r>
      </w:hyperlink>
      <w:r w:rsidRPr="004D7500">
        <w:rPr>
          <w:rFonts w:ascii="Times New Roman" w:hAnsi="Times New Roman" w:cs="Times New Roman"/>
          <w:sz w:val="28"/>
          <w:szCs w:val="28"/>
        </w:rPr>
        <w:t>), на основании Протокола от _________ № ________ Комиссии</w:t>
      </w:r>
      <w:r w:rsidRPr="004D7500">
        <w:rPr>
          <w:rFonts w:ascii="Times New Roman" w:hAnsi="Times New Roman" w:cs="Times New Roman"/>
        </w:rPr>
        <w:t xml:space="preserve"> </w:t>
      </w:r>
      <w:r w:rsidRPr="004D7500">
        <w:rPr>
          <w:rFonts w:ascii="Times New Roman" w:hAnsi="Times New Roman" w:cs="Times New Roman"/>
        </w:rPr>
        <w:br/>
      </w:r>
      <w:r w:rsidRPr="004D7500">
        <w:rPr>
          <w:rFonts w:ascii="Times New Roman" w:hAnsi="Times New Roman" w:cs="Times New Roman"/>
          <w:sz w:val="28"/>
          <w:szCs w:val="28"/>
        </w:rPr>
        <w:t xml:space="preserve">по предоставлению субсидий из бюджета городского округа Люберцы Московской области на финансовое обеспечение затрат, связанных </w:t>
      </w:r>
      <w:r w:rsidRPr="004D7500">
        <w:rPr>
          <w:rFonts w:ascii="Times New Roman" w:hAnsi="Times New Roman" w:cs="Times New Roman"/>
          <w:sz w:val="28"/>
          <w:szCs w:val="28"/>
        </w:rPr>
        <w:br/>
        <w:t>с выполнением работ по капитальному ремонту объектов теплоснабжения на территории городского округа Люберцы, Порядком предоставления субсидии из бюджета городского округа Люберцы Московской области на финансовое обеспечение затрат, связанных с капитальным ремонтом объектов теплоснабжения на территории городского округа Люберцы Московской области, утверждённым Постановлением администрации городского округа Люберцы Московской области от___________№_____</w:t>
      </w:r>
      <w:r w:rsidRPr="004D7500">
        <w:rPr>
          <w:rFonts w:ascii="Times New Roman" w:hAnsi="Times New Roman" w:cs="Times New Roman"/>
          <w:sz w:val="28"/>
          <w:szCs w:val="28"/>
        </w:rPr>
        <w:br/>
        <w:t>(далее - Порядок), настоящее Соглашение о нижеследующем:</w:t>
      </w:r>
    </w:p>
    <w:p w:rsidR="004D7500" w:rsidRPr="004D7500" w:rsidRDefault="004D7500" w:rsidP="004D7500">
      <w:pPr>
        <w:pStyle w:val="s3"/>
        <w:numPr>
          <w:ilvl w:val="0"/>
          <w:numId w:val="13"/>
        </w:numPr>
        <w:spacing w:before="120" w:beforeAutospacing="0" w:after="120" w:afterAutospacing="0"/>
        <w:jc w:val="center"/>
        <w:rPr>
          <w:rFonts w:eastAsia="Calibri"/>
          <w:b/>
          <w:sz w:val="28"/>
          <w:szCs w:val="28"/>
          <w:lang w:eastAsia="en-US"/>
        </w:rPr>
      </w:pPr>
      <w:r w:rsidRPr="004D7500">
        <w:rPr>
          <w:rFonts w:eastAsia="Calibri"/>
          <w:b/>
          <w:sz w:val="28"/>
          <w:szCs w:val="28"/>
          <w:lang w:eastAsia="en-US"/>
        </w:rPr>
        <w:t>Предмет Соглашения</w:t>
      </w:r>
    </w:p>
    <w:p w:rsidR="004D7500" w:rsidRPr="004D7500" w:rsidRDefault="004D7500" w:rsidP="004D7500">
      <w:pPr>
        <w:autoSpaceDE w:val="0"/>
        <w:autoSpaceDN w:val="0"/>
        <w:adjustRightInd w:val="0"/>
        <w:ind w:firstLine="709"/>
        <w:jc w:val="both"/>
        <w:rPr>
          <w:rFonts w:ascii="Times New Roman" w:eastAsia="Calibri" w:hAnsi="Times New Roman" w:cs="Times New Roman"/>
          <w:sz w:val="28"/>
          <w:szCs w:val="28"/>
        </w:rPr>
      </w:pPr>
      <w:r w:rsidRPr="004D7500">
        <w:rPr>
          <w:rFonts w:ascii="Times New Roman" w:eastAsia="Calibri" w:hAnsi="Times New Roman" w:cs="Times New Roman"/>
          <w:sz w:val="28"/>
          <w:szCs w:val="28"/>
        </w:rPr>
        <w:t xml:space="preserve">1.1. Предметом настоящего Соглашения является предоставление Получателю субсидии из бюджета городского округа Люберцы Московской </w:t>
      </w:r>
      <w:r w:rsidRPr="004D7500">
        <w:rPr>
          <w:rFonts w:ascii="Times New Roman" w:eastAsia="Calibri" w:hAnsi="Times New Roman" w:cs="Times New Roman"/>
          <w:sz w:val="28"/>
          <w:szCs w:val="28"/>
        </w:rPr>
        <w:lastRenderedPageBreak/>
        <w:t xml:space="preserve">области за счет средств бюджета Московской области и средств бюджета городского округа Люберцы Московской области, в пределах бюджетных ассигнований и лимитов бюджетных обязательств, утвержденных </w:t>
      </w:r>
      <w:r w:rsidRPr="004D7500">
        <w:rPr>
          <w:rFonts w:ascii="Times New Roman" w:eastAsia="Calibri" w:hAnsi="Times New Roman" w:cs="Times New Roman"/>
          <w:sz w:val="28"/>
          <w:szCs w:val="28"/>
        </w:rPr>
        <w:br/>
        <w:t>в установленном порядке, субсидии на финансовое обеспечение затрат, связанных с выполнением работ по капитальному ремонту объектов теплоснабжения на территории городского округа Люберцы Московской области, принадлежащих на праве собственности _____________________</w:t>
      </w:r>
      <w:r w:rsidRPr="004D7500">
        <w:rPr>
          <w:rFonts w:ascii="Times New Roman" w:hAnsi="Times New Roman" w:cs="Times New Roman"/>
          <w:sz w:val="28"/>
          <w:szCs w:val="28"/>
        </w:rPr>
        <w:t xml:space="preserve"> (далее - Субсидия), в порядке и на условиях, определенных настоящим Соглашением, правовыми актами органов местного самоуправления городского округа Люберцы Московской области и Правительства </w:t>
      </w:r>
      <w:r w:rsidRPr="004D7500">
        <w:rPr>
          <w:rFonts w:ascii="Times New Roman" w:eastAsia="Calibri" w:hAnsi="Times New Roman" w:cs="Times New Roman"/>
          <w:sz w:val="28"/>
          <w:szCs w:val="28"/>
        </w:rPr>
        <w:t>Московской области.</w:t>
      </w:r>
    </w:p>
    <w:p w:rsidR="004D7500" w:rsidRPr="004D7500" w:rsidRDefault="004D7500" w:rsidP="004D7500">
      <w:pPr>
        <w:autoSpaceDE w:val="0"/>
        <w:autoSpaceDN w:val="0"/>
        <w:adjustRightInd w:val="0"/>
        <w:ind w:firstLine="709"/>
        <w:jc w:val="both"/>
        <w:rPr>
          <w:rFonts w:ascii="Times New Roman" w:eastAsia="Calibri" w:hAnsi="Times New Roman" w:cs="Times New Roman"/>
          <w:sz w:val="28"/>
          <w:szCs w:val="28"/>
        </w:rPr>
      </w:pPr>
      <w:r w:rsidRPr="004D7500">
        <w:rPr>
          <w:rFonts w:ascii="Times New Roman" w:eastAsia="Calibri" w:hAnsi="Times New Roman" w:cs="Times New Roman"/>
          <w:sz w:val="28"/>
          <w:szCs w:val="28"/>
        </w:rPr>
        <w:t xml:space="preserve">1.2. Субсидия предоставляется в соответствии с </w:t>
      </w:r>
      <w:r w:rsidRPr="004D7500">
        <w:rPr>
          <w:rFonts w:ascii="Times New Roman" w:hAnsi="Times New Roman" w:cs="Times New Roman"/>
          <w:color w:val="000000"/>
          <w:sz w:val="28"/>
          <w:szCs w:val="28"/>
        </w:rPr>
        <w:t>адресным перечнем объектов теплоснабжения, подлежащих капитальному ремонту, согласно Приложению № 1 к настоящему Соглашению.</w:t>
      </w:r>
      <w:r w:rsidRPr="004D7500">
        <w:rPr>
          <w:rFonts w:ascii="Times New Roman" w:eastAsia="Calibri" w:hAnsi="Times New Roman" w:cs="Times New Roman"/>
          <w:sz w:val="28"/>
          <w:szCs w:val="28"/>
        </w:rPr>
        <w:t xml:space="preserve"> </w:t>
      </w:r>
    </w:p>
    <w:p w:rsidR="004D7500" w:rsidRPr="004D7500" w:rsidRDefault="004D7500" w:rsidP="004D7500">
      <w:pPr>
        <w:autoSpaceDE w:val="0"/>
        <w:autoSpaceDN w:val="0"/>
        <w:adjustRightInd w:val="0"/>
        <w:ind w:firstLine="709"/>
        <w:jc w:val="both"/>
        <w:rPr>
          <w:rFonts w:ascii="Times New Roman" w:eastAsia="Calibri" w:hAnsi="Times New Roman" w:cs="Times New Roman"/>
          <w:sz w:val="28"/>
          <w:szCs w:val="28"/>
        </w:rPr>
      </w:pPr>
      <w:r w:rsidRPr="004D7500">
        <w:rPr>
          <w:rFonts w:ascii="Times New Roman" w:eastAsia="Calibri" w:hAnsi="Times New Roman" w:cs="Times New Roman"/>
          <w:sz w:val="28"/>
          <w:szCs w:val="28"/>
        </w:rPr>
        <w:t>1.3. Результат использования Субсидии, устанавливается  в соответствии  с Приложением № 2 к Соглашению</w:t>
      </w:r>
    </w:p>
    <w:p w:rsidR="004D7500" w:rsidRPr="004D7500" w:rsidRDefault="004D7500" w:rsidP="004D7500">
      <w:pPr>
        <w:autoSpaceDE w:val="0"/>
        <w:autoSpaceDN w:val="0"/>
        <w:adjustRightInd w:val="0"/>
        <w:ind w:firstLine="709"/>
        <w:jc w:val="both"/>
        <w:rPr>
          <w:rFonts w:ascii="Times New Roman" w:eastAsia="Calibri" w:hAnsi="Times New Roman" w:cs="Times New Roman"/>
          <w:sz w:val="28"/>
          <w:szCs w:val="28"/>
        </w:rPr>
      </w:pPr>
      <w:r w:rsidRPr="004D7500">
        <w:rPr>
          <w:rFonts w:ascii="Times New Roman" w:eastAsia="Calibri" w:hAnsi="Times New Roman" w:cs="Times New Roman"/>
          <w:sz w:val="28"/>
          <w:szCs w:val="28"/>
        </w:rPr>
        <w:t>1.4. Сумма субсидии, подлежащая предоставлению Получателю субсидии составляет</w:t>
      </w:r>
      <w:proofErr w:type="gramStart"/>
      <w:r w:rsidRPr="004D7500">
        <w:rPr>
          <w:rFonts w:ascii="Times New Roman" w:eastAsia="Calibri" w:hAnsi="Times New Roman" w:cs="Times New Roman"/>
          <w:sz w:val="28"/>
          <w:szCs w:val="28"/>
        </w:rPr>
        <w:t xml:space="preserve"> ______ (______________) </w:t>
      </w:r>
      <w:proofErr w:type="gramEnd"/>
      <w:r w:rsidRPr="004D7500">
        <w:rPr>
          <w:rFonts w:ascii="Times New Roman" w:eastAsia="Calibri" w:hAnsi="Times New Roman" w:cs="Times New Roman"/>
          <w:sz w:val="28"/>
          <w:szCs w:val="28"/>
        </w:rPr>
        <w:t xml:space="preserve">руб. ____ коп. </w:t>
      </w:r>
    </w:p>
    <w:p w:rsidR="004D7500" w:rsidRPr="004D7500" w:rsidRDefault="004D7500" w:rsidP="004D7500">
      <w:pPr>
        <w:autoSpaceDE w:val="0"/>
        <w:autoSpaceDN w:val="0"/>
        <w:adjustRightInd w:val="0"/>
        <w:ind w:firstLine="709"/>
        <w:jc w:val="both"/>
        <w:rPr>
          <w:rFonts w:ascii="Times New Roman" w:eastAsia="Calibri" w:hAnsi="Times New Roman" w:cs="Times New Roman"/>
          <w:sz w:val="28"/>
          <w:szCs w:val="28"/>
        </w:rPr>
      </w:pPr>
      <w:r w:rsidRPr="004D7500">
        <w:rPr>
          <w:rFonts w:ascii="Times New Roman" w:eastAsia="Calibri" w:hAnsi="Times New Roman" w:cs="Times New Roman"/>
          <w:sz w:val="28"/>
          <w:szCs w:val="28"/>
        </w:rPr>
        <w:t>1.5. В случае уменьшения общего объема бюджетных ассигнований, указанного в пункте 1.4. настоящего Соглашения, в том числе в связи с уменьшением сметной или предполагаемой (предельной) стоимости, капитального ремонта, указанной в Приложении № 1 к настоящему Соглашению, Субсидия  предоставляется в размере, уточненного общего объема финансирования, предусмотренного в соответствующем финансовом году в местном бюджете.</w:t>
      </w:r>
    </w:p>
    <w:p w:rsidR="004D7500" w:rsidRPr="004D7500" w:rsidRDefault="004D7500" w:rsidP="004D7500">
      <w:pPr>
        <w:autoSpaceDE w:val="0"/>
        <w:autoSpaceDN w:val="0"/>
        <w:adjustRightInd w:val="0"/>
        <w:ind w:firstLine="709"/>
        <w:jc w:val="both"/>
        <w:rPr>
          <w:rFonts w:ascii="Times New Roman" w:eastAsia="Calibri" w:hAnsi="Times New Roman" w:cs="Times New Roman"/>
          <w:sz w:val="28"/>
          <w:szCs w:val="28"/>
        </w:rPr>
      </w:pPr>
    </w:p>
    <w:p w:rsidR="004D7500" w:rsidRPr="004D7500" w:rsidRDefault="004D7500" w:rsidP="004D7500">
      <w:pPr>
        <w:pStyle w:val="s3"/>
        <w:spacing w:before="0" w:beforeAutospacing="0" w:after="0" w:afterAutospacing="0"/>
        <w:jc w:val="center"/>
        <w:rPr>
          <w:rFonts w:eastAsia="Calibri"/>
          <w:b/>
          <w:sz w:val="28"/>
          <w:szCs w:val="28"/>
          <w:lang w:eastAsia="en-US"/>
        </w:rPr>
      </w:pPr>
      <w:r w:rsidRPr="004D7500">
        <w:rPr>
          <w:rFonts w:eastAsia="Calibri"/>
          <w:b/>
          <w:sz w:val="28"/>
          <w:szCs w:val="28"/>
          <w:lang w:eastAsia="en-US"/>
        </w:rPr>
        <w:t>2. Порядок предоставления Субсидии</w:t>
      </w:r>
    </w:p>
    <w:p w:rsidR="004D7500" w:rsidRPr="004D7500" w:rsidRDefault="004D7500" w:rsidP="004D7500">
      <w:pPr>
        <w:pStyle w:val="s3"/>
        <w:spacing w:before="0" w:beforeAutospacing="0" w:after="0" w:afterAutospacing="0"/>
        <w:jc w:val="center"/>
        <w:rPr>
          <w:rFonts w:eastAsia="Calibri"/>
          <w:b/>
          <w:sz w:val="28"/>
          <w:szCs w:val="28"/>
          <w:lang w:eastAsia="en-US"/>
        </w:rPr>
      </w:pPr>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t xml:space="preserve">2.1. Предоставление Субсидии Получателю субсидии осуществляется по результатам отбора, проведенного администрацией в соответствии с Порядком. </w:t>
      </w:r>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t xml:space="preserve">2.2. </w:t>
      </w:r>
      <w:r w:rsidRPr="004D7500">
        <w:rPr>
          <w:rFonts w:eastAsia="Calibri"/>
          <w:color w:val="000000"/>
          <w:sz w:val="28"/>
          <w:szCs w:val="28"/>
          <w:lang w:eastAsia="en-US"/>
        </w:rPr>
        <w:t xml:space="preserve">Соглашение предусматривает этапы выполнения работ </w:t>
      </w:r>
      <w:r w:rsidRPr="004D7500">
        <w:rPr>
          <w:rFonts w:eastAsia="Calibri"/>
          <w:color w:val="000000"/>
          <w:sz w:val="28"/>
          <w:szCs w:val="28"/>
          <w:lang w:eastAsia="en-US"/>
        </w:rPr>
        <w:br/>
        <w:t>в соответствии с Приложением № 3 к настоящему</w:t>
      </w:r>
      <w:r w:rsidRPr="004D7500">
        <w:rPr>
          <w:rFonts w:eastAsia="Calibri"/>
          <w:sz w:val="28"/>
          <w:szCs w:val="28"/>
          <w:lang w:eastAsia="en-US"/>
        </w:rPr>
        <w:t xml:space="preserve"> Соглашению.</w:t>
      </w:r>
    </w:p>
    <w:p w:rsidR="004D7500" w:rsidRPr="004D7500" w:rsidRDefault="004D7500" w:rsidP="004D7500">
      <w:pPr>
        <w:autoSpaceDE w:val="0"/>
        <w:autoSpaceDN w:val="0"/>
        <w:adjustRightInd w:val="0"/>
        <w:ind w:firstLine="709"/>
        <w:jc w:val="both"/>
        <w:rPr>
          <w:rFonts w:ascii="Times New Roman" w:hAnsi="Times New Roman" w:cs="Times New Roman"/>
          <w:sz w:val="28"/>
          <w:szCs w:val="28"/>
        </w:rPr>
      </w:pPr>
      <w:r w:rsidRPr="004D7500">
        <w:rPr>
          <w:rFonts w:ascii="Times New Roman" w:hAnsi="Times New Roman" w:cs="Times New Roman"/>
          <w:sz w:val="28"/>
          <w:szCs w:val="28"/>
        </w:rPr>
        <w:t>2.3. В целях подтверждения денежных обязательств Получателя субсидии, Получатель субсидии предоставляет в администрацию следующие документы:</w:t>
      </w:r>
    </w:p>
    <w:p w:rsidR="004D7500" w:rsidRPr="004D7500" w:rsidRDefault="004D7500" w:rsidP="004D7500">
      <w:pPr>
        <w:autoSpaceDE w:val="0"/>
        <w:autoSpaceDN w:val="0"/>
        <w:adjustRightInd w:val="0"/>
        <w:ind w:firstLine="709"/>
        <w:jc w:val="both"/>
        <w:rPr>
          <w:rFonts w:ascii="Times New Roman" w:hAnsi="Times New Roman" w:cs="Times New Roman"/>
          <w:sz w:val="28"/>
          <w:szCs w:val="28"/>
        </w:rPr>
      </w:pPr>
      <w:r w:rsidRPr="004D7500">
        <w:rPr>
          <w:rFonts w:ascii="Times New Roman" w:hAnsi="Times New Roman" w:cs="Times New Roman"/>
          <w:sz w:val="28"/>
          <w:szCs w:val="28"/>
        </w:rPr>
        <w:t xml:space="preserve">2.3.1. первый этап: </w:t>
      </w:r>
    </w:p>
    <w:p w:rsidR="004D7500" w:rsidRPr="004D7500" w:rsidRDefault="004D7500" w:rsidP="004D7500">
      <w:pPr>
        <w:autoSpaceDE w:val="0"/>
        <w:autoSpaceDN w:val="0"/>
        <w:adjustRightInd w:val="0"/>
        <w:ind w:firstLine="709"/>
        <w:jc w:val="both"/>
        <w:rPr>
          <w:rFonts w:ascii="Times New Roman" w:hAnsi="Times New Roman" w:cs="Times New Roman"/>
          <w:sz w:val="28"/>
          <w:szCs w:val="28"/>
        </w:rPr>
      </w:pPr>
      <w:r w:rsidRPr="004D7500">
        <w:rPr>
          <w:rFonts w:ascii="Times New Roman" w:hAnsi="Times New Roman" w:cs="Times New Roman"/>
          <w:sz w:val="28"/>
          <w:szCs w:val="28"/>
        </w:rPr>
        <w:t>2.3.1.1. документы, подтверждающие возникновение денежных обязательств (контракт, договор), предусматривающий осуществление авансовых платежей в соответствии с условиями контракта (договора);</w:t>
      </w:r>
    </w:p>
    <w:p w:rsidR="004D7500" w:rsidRPr="004D7500" w:rsidRDefault="004D7500" w:rsidP="004D7500">
      <w:pPr>
        <w:autoSpaceDE w:val="0"/>
        <w:autoSpaceDN w:val="0"/>
        <w:adjustRightInd w:val="0"/>
        <w:ind w:firstLine="709"/>
        <w:jc w:val="both"/>
        <w:rPr>
          <w:rFonts w:ascii="Times New Roman" w:hAnsi="Times New Roman" w:cs="Times New Roman"/>
          <w:sz w:val="28"/>
          <w:szCs w:val="28"/>
        </w:rPr>
      </w:pPr>
      <w:r w:rsidRPr="004D7500">
        <w:rPr>
          <w:rFonts w:ascii="Times New Roman" w:hAnsi="Times New Roman" w:cs="Times New Roman"/>
          <w:sz w:val="28"/>
          <w:szCs w:val="28"/>
        </w:rPr>
        <w:t>2.3.1.2.</w:t>
      </w:r>
      <w:r w:rsidRPr="004D7500">
        <w:rPr>
          <w:rFonts w:ascii="Times New Roman" w:hAnsi="Times New Roman" w:cs="Times New Roman"/>
        </w:rPr>
        <w:t xml:space="preserve"> </w:t>
      </w:r>
      <w:r w:rsidRPr="004D7500">
        <w:rPr>
          <w:rFonts w:ascii="Times New Roman" w:hAnsi="Times New Roman" w:cs="Times New Roman"/>
          <w:sz w:val="28"/>
          <w:szCs w:val="28"/>
        </w:rPr>
        <w:t xml:space="preserve">копию независимой гарантии в обеспечение обязательств </w:t>
      </w:r>
      <w:r w:rsidRPr="004D7500">
        <w:rPr>
          <w:rFonts w:ascii="Times New Roman" w:hAnsi="Times New Roman" w:cs="Times New Roman"/>
          <w:sz w:val="28"/>
          <w:szCs w:val="28"/>
        </w:rPr>
        <w:br/>
        <w:t xml:space="preserve">по договору в размере аванса по контракту (договору) на выполнение работ </w:t>
      </w:r>
      <w:r w:rsidRPr="004D7500">
        <w:rPr>
          <w:rFonts w:ascii="Times New Roman" w:hAnsi="Times New Roman" w:cs="Times New Roman"/>
          <w:sz w:val="28"/>
          <w:szCs w:val="28"/>
        </w:rPr>
        <w:br/>
        <w:t>по капитальному ремонту объектов теплоснабжения (если контрактом (договором) предусмотрено авансирование).</w:t>
      </w:r>
    </w:p>
    <w:p w:rsidR="004D7500" w:rsidRPr="004D7500" w:rsidRDefault="004D7500" w:rsidP="004D7500">
      <w:pPr>
        <w:autoSpaceDE w:val="0"/>
        <w:autoSpaceDN w:val="0"/>
        <w:adjustRightInd w:val="0"/>
        <w:ind w:firstLine="709"/>
        <w:jc w:val="both"/>
        <w:rPr>
          <w:rFonts w:ascii="Times New Roman" w:hAnsi="Times New Roman" w:cs="Times New Roman"/>
          <w:sz w:val="28"/>
          <w:szCs w:val="28"/>
        </w:rPr>
      </w:pPr>
      <w:r w:rsidRPr="004D7500">
        <w:rPr>
          <w:rFonts w:ascii="Times New Roman" w:hAnsi="Times New Roman" w:cs="Times New Roman"/>
          <w:sz w:val="28"/>
          <w:szCs w:val="28"/>
        </w:rPr>
        <w:t xml:space="preserve">2.3.2. второй этап: </w:t>
      </w:r>
    </w:p>
    <w:p w:rsidR="004D7500" w:rsidRPr="004D7500" w:rsidRDefault="004D7500" w:rsidP="004D7500">
      <w:pPr>
        <w:autoSpaceDE w:val="0"/>
        <w:autoSpaceDN w:val="0"/>
        <w:adjustRightInd w:val="0"/>
        <w:ind w:firstLine="709"/>
        <w:jc w:val="both"/>
        <w:rPr>
          <w:rFonts w:ascii="Times New Roman" w:hAnsi="Times New Roman" w:cs="Times New Roman"/>
          <w:sz w:val="28"/>
          <w:szCs w:val="28"/>
        </w:rPr>
      </w:pPr>
      <w:r w:rsidRPr="004D7500">
        <w:rPr>
          <w:rFonts w:ascii="Times New Roman" w:hAnsi="Times New Roman" w:cs="Times New Roman"/>
          <w:sz w:val="28"/>
          <w:szCs w:val="28"/>
        </w:rPr>
        <w:t xml:space="preserve">2.3.2.1. счета, и (или) товарные накладные, и (или) акты сдачи-приемки работ (услуг), и (или) справки о стоимости выполненных работ и затрат по форме № КС-3 (за исключением случаев осуществления авансовых платежей в соответствии с условиями контракта (договора), или иных  документов, </w:t>
      </w:r>
      <w:r w:rsidRPr="004D7500">
        <w:rPr>
          <w:rFonts w:ascii="Times New Roman" w:hAnsi="Times New Roman" w:cs="Times New Roman"/>
          <w:sz w:val="28"/>
          <w:szCs w:val="28"/>
        </w:rPr>
        <w:lastRenderedPageBreak/>
        <w:t>подтверждающих возникновение денежных обязательств, предусмотренных нормативными правовыми актами Российской Федерации, нормативными правовыми актами Московской области в объеме не превышающем указанного в заключении по результатам проверки сметной документации на выполнение работ по капитальному ремонту объектов теплоснабжения.</w:t>
      </w:r>
    </w:p>
    <w:p w:rsidR="004D7500" w:rsidRPr="004D7500" w:rsidRDefault="004D7500" w:rsidP="004D7500">
      <w:pPr>
        <w:autoSpaceDE w:val="0"/>
        <w:autoSpaceDN w:val="0"/>
        <w:adjustRightInd w:val="0"/>
        <w:ind w:firstLine="709"/>
        <w:jc w:val="both"/>
        <w:rPr>
          <w:rFonts w:ascii="Times New Roman" w:hAnsi="Times New Roman" w:cs="Times New Roman"/>
          <w:sz w:val="28"/>
          <w:szCs w:val="28"/>
        </w:rPr>
      </w:pPr>
      <w:r w:rsidRPr="004D7500">
        <w:rPr>
          <w:rFonts w:ascii="Times New Roman" w:hAnsi="Times New Roman" w:cs="Times New Roman"/>
          <w:sz w:val="28"/>
          <w:szCs w:val="28"/>
        </w:rPr>
        <w:t xml:space="preserve">3.3.2.2. подтверждающие исполнение Получателем субсидии предыдущих денежных обязательств по предоставленной ему части субсидии, </w:t>
      </w:r>
      <w:r w:rsidRPr="004D7500">
        <w:rPr>
          <w:rFonts w:ascii="Times New Roman" w:hAnsi="Times New Roman" w:cs="Times New Roman"/>
          <w:sz w:val="28"/>
          <w:szCs w:val="28"/>
        </w:rPr>
        <w:br/>
        <w:t xml:space="preserve">а также Отчета об осуществлении расходов, источником финансового обеспечения которых является Субсидия в соответствии с Приложением № 4 </w:t>
      </w:r>
      <w:r w:rsidRPr="004D7500">
        <w:rPr>
          <w:rFonts w:ascii="Times New Roman" w:hAnsi="Times New Roman" w:cs="Times New Roman"/>
          <w:sz w:val="28"/>
          <w:szCs w:val="28"/>
        </w:rPr>
        <w:br/>
        <w:t>к настоящему Соглашению;</w:t>
      </w:r>
    </w:p>
    <w:p w:rsidR="004D7500" w:rsidRPr="004D7500" w:rsidRDefault="004D7500" w:rsidP="004D7500">
      <w:pPr>
        <w:autoSpaceDE w:val="0"/>
        <w:autoSpaceDN w:val="0"/>
        <w:adjustRightInd w:val="0"/>
        <w:ind w:firstLine="709"/>
        <w:jc w:val="both"/>
        <w:rPr>
          <w:rFonts w:ascii="Times New Roman" w:hAnsi="Times New Roman" w:cs="Times New Roman"/>
          <w:sz w:val="28"/>
          <w:szCs w:val="28"/>
        </w:rPr>
      </w:pPr>
      <w:r w:rsidRPr="004D7500">
        <w:rPr>
          <w:rFonts w:ascii="Times New Roman" w:hAnsi="Times New Roman" w:cs="Times New Roman"/>
          <w:sz w:val="28"/>
          <w:szCs w:val="28"/>
        </w:rPr>
        <w:t>3.3.2.3. подтверждающие возникновение следующих денежных обязательств по выполнению очередных этапов работ по капитальному ремонту, перечень которых указан в Приложении № 3 к настоящему Соглашению.</w:t>
      </w:r>
    </w:p>
    <w:p w:rsidR="004D7500" w:rsidRPr="004D7500" w:rsidRDefault="004D7500" w:rsidP="004D7500">
      <w:pPr>
        <w:pStyle w:val="s1"/>
        <w:spacing w:before="0" w:beforeAutospacing="0" w:after="0" w:afterAutospacing="0"/>
        <w:ind w:firstLine="709"/>
        <w:jc w:val="both"/>
        <w:rPr>
          <w:sz w:val="28"/>
          <w:szCs w:val="28"/>
        </w:rPr>
      </w:pPr>
      <w:r w:rsidRPr="004D7500">
        <w:rPr>
          <w:sz w:val="28"/>
          <w:szCs w:val="28"/>
        </w:rPr>
        <w:t xml:space="preserve">2.4. Перечисление субсидии Получателю субсидии осуществляется </w:t>
      </w:r>
      <w:r w:rsidRPr="004D7500">
        <w:rPr>
          <w:sz w:val="28"/>
          <w:szCs w:val="28"/>
        </w:rPr>
        <w:br/>
        <w:t xml:space="preserve">в соответствии с бюджетным законодательством в течение 10 рабочих дней </w:t>
      </w:r>
      <w:r w:rsidRPr="004D7500">
        <w:rPr>
          <w:sz w:val="28"/>
          <w:szCs w:val="28"/>
        </w:rPr>
        <w:br/>
        <w:t>с даты предоставления документа (документов) в соответствии с пунктом 2.3 настоящего Соглашения.</w:t>
      </w:r>
    </w:p>
    <w:p w:rsidR="004D7500" w:rsidRPr="004D7500" w:rsidRDefault="004D7500" w:rsidP="004D7500">
      <w:pPr>
        <w:pStyle w:val="s1"/>
        <w:spacing w:before="0" w:beforeAutospacing="0" w:after="0" w:afterAutospacing="0"/>
        <w:jc w:val="both"/>
        <w:rPr>
          <w:rFonts w:eastAsia="Calibri"/>
          <w:sz w:val="28"/>
          <w:szCs w:val="28"/>
          <w:lang w:eastAsia="en-US"/>
        </w:rPr>
      </w:pPr>
    </w:p>
    <w:p w:rsidR="004D7500" w:rsidRPr="004D7500" w:rsidRDefault="004D7500" w:rsidP="004D7500">
      <w:pPr>
        <w:pStyle w:val="s3"/>
        <w:jc w:val="center"/>
        <w:rPr>
          <w:rFonts w:eastAsia="Calibri"/>
          <w:b/>
          <w:sz w:val="28"/>
          <w:szCs w:val="28"/>
          <w:lang w:eastAsia="en-US"/>
        </w:rPr>
      </w:pPr>
      <w:r w:rsidRPr="004D7500">
        <w:rPr>
          <w:rFonts w:eastAsia="Calibri"/>
          <w:b/>
          <w:sz w:val="28"/>
          <w:szCs w:val="28"/>
          <w:lang w:eastAsia="en-US"/>
        </w:rPr>
        <w:t>3. Права и обязанности Сторон</w:t>
      </w:r>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t>3.1. Администрация:</w:t>
      </w:r>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t xml:space="preserve">3.1.1. Осуществляет обязательную проверку документов, представленных Получателем субсидии, на соответствие требованиям Порядка </w:t>
      </w:r>
      <w:r w:rsidRPr="004D7500">
        <w:rPr>
          <w:rFonts w:eastAsia="Calibri"/>
          <w:sz w:val="28"/>
          <w:szCs w:val="28"/>
          <w:lang w:eastAsia="en-US"/>
        </w:rPr>
        <w:br/>
        <w:t>и их достоверность.</w:t>
      </w:r>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t xml:space="preserve">3.1.2. Перечисляет Получателю субсидии сумму субсидии,  указанную </w:t>
      </w:r>
      <w:r w:rsidRPr="004D7500">
        <w:rPr>
          <w:rFonts w:eastAsia="Calibri"/>
          <w:sz w:val="28"/>
          <w:szCs w:val="28"/>
          <w:lang w:eastAsia="en-US"/>
        </w:rPr>
        <w:br/>
        <w:t xml:space="preserve">в </w:t>
      </w:r>
      <w:hyperlink r:id="rId11" w:anchor="/document/74387099/entry/1104" w:history="1">
        <w:r w:rsidRPr="004D7500">
          <w:rPr>
            <w:rFonts w:eastAsia="Calibri"/>
            <w:sz w:val="28"/>
            <w:szCs w:val="28"/>
            <w:lang w:eastAsia="en-US"/>
          </w:rPr>
          <w:t>пункте 1.</w:t>
        </w:r>
      </w:hyperlink>
      <w:r w:rsidRPr="004D7500">
        <w:rPr>
          <w:rFonts w:eastAsia="Calibri"/>
          <w:sz w:val="28"/>
          <w:szCs w:val="28"/>
          <w:lang w:eastAsia="en-US"/>
        </w:rPr>
        <w:t xml:space="preserve">4 настоящего Соглашения, в порядке и в сроки, установленные </w:t>
      </w:r>
      <w:r w:rsidRPr="004D7500">
        <w:rPr>
          <w:rFonts w:eastAsia="Calibri"/>
          <w:sz w:val="28"/>
          <w:szCs w:val="28"/>
          <w:lang w:eastAsia="en-US"/>
        </w:rPr>
        <w:br/>
        <w:t>в разделе 2  настоящего Соглашения.</w:t>
      </w:r>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t>3.1.3. Вправе досрочно в одностороннем порядке расторгнуть настоящее Соглашение в случае объявления Получателя субсидии несостоятельным (банкротом) в порядке, установленном действующим законодательством.</w:t>
      </w:r>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t>3.1.4. Вправе совместно с органами государственного (муниципального) финансового контроля осуществлять контроль за соблюдением Получателем субсидии условий и порядка предоставления Субсидий, в том числе, в части достижения результатов предоставления субсидии, при необходимости, запрашивать у Получателя субсидии дополнительные документы и материалы, необходимые для осуществления проверок.</w:t>
      </w:r>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t>3.1.5. Вправе применять меры ответственности и штрафные санкции за нарушение условий и порядка предоставления субсидий, выявленных, в том числе, по фактам проверок, проведенных Администрацией и органами государственного и муниципального финансового контроля</w:t>
      </w:r>
      <w:proofErr w:type="gramStart"/>
      <w:r w:rsidRPr="004D7500">
        <w:rPr>
          <w:rFonts w:eastAsia="Calibri"/>
          <w:sz w:val="28"/>
          <w:szCs w:val="28"/>
          <w:lang w:eastAsia="en-US"/>
        </w:rPr>
        <w:t xml:space="preserve"> .</w:t>
      </w:r>
      <w:proofErr w:type="gramEnd"/>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t>3.1.6. Вправе с уведомлением Получателя субсидии в порядке, установленном законодательством Российской Федерации, принять одно из следующих решений:</w:t>
      </w:r>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lastRenderedPageBreak/>
        <w:t>3.1.6.1. О приостановке предоставления субсидии в случае объявления несостоятельности (банкротства) или ликвидации Получателя субсидии, а также в иных случаях, предусмотренных действующим законодательством;</w:t>
      </w:r>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t>3.1.6.2. О прекращении предоставления субсидии в случаях: нецелевого использования Получателем субсидии предоставленной субсидии; неисполнения или ненадлежащего исполнения Получателем субсидии обязательств, предусмотренных настоящим Соглашением; выявления фактов недостоверности сведений, указанных в документах для предоставления Субсидии и в отчетности, предоставляемых в Администрацию.</w:t>
      </w:r>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t>3.2. Получатель субсидии:</w:t>
      </w:r>
    </w:p>
    <w:p w:rsidR="004D7500" w:rsidRPr="004D7500" w:rsidRDefault="004D7500" w:rsidP="004D7500">
      <w:pPr>
        <w:autoSpaceDE w:val="0"/>
        <w:autoSpaceDN w:val="0"/>
        <w:adjustRightInd w:val="0"/>
        <w:ind w:firstLine="709"/>
        <w:jc w:val="both"/>
        <w:rPr>
          <w:rFonts w:ascii="Times New Roman" w:eastAsia="Calibri" w:hAnsi="Times New Roman" w:cs="Times New Roman"/>
          <w:sz w:val="28"/>
          <w:szCs w:val="28"/>
        </w:rPr>
      </w:pPr>
      <w:r w:rsidRPr="004D7500">
        <w:rPr>
          <w:rFonts w:ascii="Times New Roman" w:eastAsia="Calibri" w:hAnsi="Times New Roman" w:cs="Times New Roman"/>
          <w:sz w:val="28"/>
          <w:szCs w:val="28"/>
        </w:rPr>
        <w:t>3.2.1. Обеспечивает достижение целевых показателей результативности использования Субсидии,  установленных в соответствии  с Приложением № 2 к настоящему Соглашению</w:t>
      </w:r>
    </w:p>
    <w:p w:rsidR="004D7500" w:rsidRPr="004D7500" w:rsidRDefault="004D7500" w:rsidP="004D7500">
      <w:pPr>
        <w:autoSpaceDE w:val="0"/>
        <w:autoSpaceDN w:val="0"/>
        <w:adjustRightInd w:val="0"/>
        <w:ind w:firstLine="709"/>
        <w:jc w:val="both"/>
        <w:rPr>
          <w:rFonts w:ascii="Times New Roman" w:eastAsia="Calibri" w:hAnsi="Times New Roman" w:cs="Times New Roman"/>
          <w:sz w:val="28"/>
          <w:szCs w:val="28"/>
        </w:rPr>
      </w:pPr>
      <w:r w:rsidRPr="004D7500">
        <w:rPr>
          <w:rFonts w:ascii="Times New Roman" w:hAnsi="Times New Roman" w:cs="Times New Roman"/>
          <w:color w:val="000000"/>
          <w:sz w:val="28"/>
          <w:szCs w:val="28"/>
          <w:lang w:eastAsia="zh-CN" w:bidi="ru-RU"/>
        </w:rPr>
        <w:t xml:space="preserve">3.2.2. Обеспечивает соблюдение Графика  выполнения мероприятий </w:t>
      </w:r>
      <w:r w:rsidRPr="004D7500">
        <w:rPr>
          <w:rFonts w:ascii="Times New Roman" w:hAnsi="Times New Roman" w:cs="Times New Roman"/>
          <w:color w:val="000000"/>
          <w:sz w:val="28"/>
          <w:szCs w:val="28"/>
          <w:lang w:eastAsia="zh-CN" w:bidi="ru-RU"/>
        </w:rPr>
        <w:br/>
        <w:t>по проектированию и (или)  капитальному ремонту в соответствии с Приложение № 3 к настоящему Соглашению;</w:t>
      </w:r>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t>3.2.3. Предоставляет в Администрацию документы для получения Субсидии, предусмотренные настоящим Соглашением;</w:t>
      </w:r>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t>3.2.4. Представляет в Администрацию следующие отчеты:</w:t>
      </w:r>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t xml:space="preserve">3.2.4.1. Отчет об осуществлении расходов, источником финансового обеспечения которых является субсидия, предоставляется в течение 5 рабочих дней после завершения очередного этапа работ по капитальному ремонту, перечень которых указан в </w:t>
      </w:r>
      <w:r w:rsidRPr="004D7500">
        <w:rPr>
          <w:rFonts w:eastAsia="Calibri"/>
          <w:color w:val="000000"/>
          <w:sz w:val="28"/>
          <w:szCs w:val="28"/>
          <w:lang w:eastAsia="en-US"/>
        </w:rPr>
        <w:t>Приложения № 3 к настоящему</w:t>
      </w:r>
      <w:r w:rsidRPr="004D7500">
        <w:rPr>
          <w:rFonts w:eastAsia="Calibri"/>
          <w:sz w:val="28"/>
          <w:szCs w:val="28"/>
          <w:lang w:eastAsia="en-US"/>
        </w:rPr>
        <w:t xml:space="preserve"> Соглашению, а также ежеквартально в срок до 4  числа месяца, следующего за отчетным кварталом, в четвертом квартале не позднее 25 ноября по форме, согласно Приложению № 4 к настоящему Соглашению.</w:t>
      </w:r>
    </w:p>
    <w:p w:rsidR="004D7500" w:rsidRPr="004D7500" w:rsidRDefault="004D7500" w:rsidP="004D7500">
      <w:pPr>
        <w:autoSpaceDE w:val="0"/>
        <w:autoSpaceDN w:val="0"/>
        <w:adjustRightInd w:val="0"/>
        <w:ind w:firstLine="709"/>
        <w:jc w:val="both"/>
        <w:rPr>
          <w:rFonts w:ascii="Times New Roman" w:eastAsia="Calibri" w:hAnsi="Times New Roman" w:cs="Times New Roman"/>
          <w:sz w:val="28"/>
          <w:szCs w:val="28"/>
        </w:rPr>
      </w:pPr>
      <w:r w:rsidRPr="004D7500">
        <w:rPr>
          <w:rFonts w:ascii="Times New Roman" w:eastAsia="Calibri" w:hAnsi="Times New Roman" w:cs="Times New Roman"/>
          <w:sz w:val="28"/>
          <w:szCs w:val="28"/>
        </w:rPr>
        <w:t xml:space="preserve">3.2.4.2. Отчет о достижении значений показателей результативности (результатов) использования субсидии, предоставляется ежеквартально в срок до 4 числа месяца, следующего за отчетным кварталом, в четвертом квартале не позднее 25 ноября по форме, согласно Приложению № 5 к настоящему  Соглашению; </w:t>
      </w:r>
    </w:p>
    <w:p w:rsidR="004D7500" w:rsidRPr="004D7500" w:rsidRDefault="004D7500" w:rsidP="004D7500">
      <w:pPr>
        <w:autoSpaceDE w:val="0"/>
        <w:autoSpaceDN w:val="0"/>
        <w:adjustRightInd w:val="0"/>
        <w:ind w:firstLine="709"/>
        <w:jc w:val="both"/>
        <w:rPr>
          <w:rFonts w:ascii="Times New Roman" w:eastAsia="Calibri" w:hAnsi="Times New Roman" w:cs="Times New Roman"/>
          <w:sz w:val="28"/>
          <w:szCs w:val="28"/>
        </w:rPr>
      </w:pPr>
      <w:r w:rsidRPr="004D7500">
        <w:rPr>
          <w:rFonts w:ascii="Times New Roman" w:eastAsia="Calibri" w:hAnsi="Times New Roman" w:cs="Times New Roman"/>
          <w:sz w:val="28"/>
          <w:szCs w:val="28"/>
        </w:rPr>
        <w:t xml:space="preserve">3.2.4.3. Отчет об исполнении графика выполнения мероприятий, </w:t>
      </w:r>
      <w:r w:rsidRPr="004D7500">
        <w:rPr>
          <w:rFonts w:ascii="Times New Roman" w:eastAsia="Calibri" w:hAnsi="Times New Roman" w:cs="Times New Roman"/>
          <w:sz w:val="28"/>
          <w:szCs w:val="28"/>
        </w:rPr>
        <w:br/>
        <w:t>не позднее 4 числа месяца, следующего за месяцем, в котором были реализованы мероприятия, указанные в Приложении № 3 к настоящему Соглашению,</w:t>
      </w:r>
      <w:r w:rsidRPr="004D7500">
        <w:rPr>
          <w:rFonts w:ascii="Times New Roman" w:hAnsi="Times New Roman" w:cs="Times New Roman"/>
        </w:rPr>
        <w:t xml:space="preserve"> </w:t>
      </w:r>
      <w:r w:rsidRPr="004D7500">
        <w:rPr>
          <w:rFonts w:ascii="Times New Roman" w:eastAsia="Calibri" w:hAnsi="Times New Roman" w:cs="Times New Roman"/>
          <w:sz w:val="28"/>
          <w:szCs w:val="28"/>
        </w:rPr>
        <w:t>по форме, согласно Приложению № 6 к настоящему Соглашению.</w:t>
      </w:r>
    </w:p>
    <w:p w:rsidR="004D7500" w:rsidRPr="004D7500" w:rsidRDefault="004D7500" w:rsidP="004D7500">
      <w:pPr>
        <w:autoSpaceDE w:val="0"/>
        <w:autoSpaceDN w:val="0"/>
        <w:adjustRightInd w:val="0"/>
        <w:ind w:firstLine="709"/>
        <w:jc w:val="both"/>
        <w:rPr>
          <w:rFonts w:ascii="Times New Roman" w:eastAsia="Calibri" w:hAnsi="Times New Roman" w:cs="Times New Roman"/>
          <w:sz w:val="28"/>
          <w:szCs w:val="28"/>
        </w:rPr>
      </w:pPr>
      <w:r w:rsidRPr="004D7500">
        <w:rPr>
          <w:rFonts w:ascii="Times New Roman" w:eastAsia="Calibri" w:hAnsi="Times New Roman" w:cs="Times New Roman"/>
          <w:sz w:val="28"/>
          <w:szCs w:val="28"/>
        </w:rPr>
        <w:t>3.2.4.4. Предоставляет иные отчеты при необходимости;</w:t>
      </w:r>
    </w:p>
    <w:p w:rsidR="004D7500" w:rsidRPr="004D7500" w:rsidRDefault="004D7500" w:rsidP="004D7500">
      <w:pPr>
        <w:autoSpaceDE w:val="0"/>
        <w:autoSpaceDN w:val="0"/>
        <w:adjustRightInd w:val="0"/>
        <w:ind w:firstLine="709"/>
        <w:jc w:val="both"/>
        <w:rPr>
          <w:rFonts w:ascii="Times New Roman" w:eastAsia="Calibri" w:hAnsi="Times New Roman" w:cs="Times New Roman"/>
          <w:sz w:val="28"/>
          <w:szCs w:val="28"/>
        </w:rPr>
      </w:pPr>
      <w:r w:rsidRPr="004D7500">
        <w:rPr>
          <w:rFonts w:ascii="Times New Roman" w:eastAsia="Calibri" w:hAnsi="Times New Roman" w:cs="Times New Roman"/>
          <w:sz w:val="28"/>
          <w:szCs w:val="28"/>
        </w:rPr>
        <w:t>3.2.5. Даёт согласие на осуществление органами государственного и муниципального финансового контроля проверок достоверности представленных документов и целевого использования предоставленной Субсидии и, при необходимости, представляет дополнительные документы и материалы, необходимые для осуществления проверок;</w:t>
      </w:r>
    </w:p>
    <w:p w:rsidR="004D7500" w:rsidRPr="004D7500" w:rsidRDefault="004D7500" w:rsidP="004D7500">
      <w:pPr>
        <w:autoSpaceDE w:val="0"/>
        <w:autoSpaceDN w:val="0"/>
        <w:adjustRightInd w:val="0"/>
        <w:ind w:firstLine="709"/>
        <w:jc w:val="both"/>
        <w:rPr>
          <w:rFonts w:ascii="Times New Roman" w:eastAsia="Calibri" w:hAnsi="Times New Roman" w:cs="Times New Roman"/>
          <w:sz w:val="28"/>
          <w:szCs w:val="28"/>
        </w:rPr>
      </w:pPr>
      <w:r w:rsidRPr="004D7500">
        <w:rPr>
          <w:rFonts w:ascii="Times New Roman" w:eastAsia="Calibri" w:hAnsi="Times New Roman" w:cs="Times New Roman"/>
          <w:sz w:val="28"/>
          <w:szCs w:val="28"/>
        </w:rPr>
        <w:t>3.2.6. Возвращает предоставленную за счет бюджетных средств сумму Субсидии в местный бюджет при получении соответствующего уведомления от Администрации и (или) органов государственного (муниципального) контроля.</w:t>
      </w:r>
    </w:p>
    <w:p w:rsidR="004D7500" w:rsidRPr="004D7500" w:rsidRDefault="004D7500" w:rsidP="004D7500">
      <w:pPr>
        <w:pStyle w:val="s3"/>
        <w:jc w:val="center"/>
        <w:rPr>
          <w:rFonts w:eastAsia="Calibri"/>
          <w:b/>
          <w:sz w:val="28"/>
          <w:szCs w:val="28"/>
          <w:lang w:eastAsia="en-US"/>
        </w:rPr>
      </w:pPr>
      <w:r w:rsidRPr="004D7500">
        <w:rPr>
          <w:rFonts w:eastAsia="Calibri"/>
          <w:b/>
          <w:sz w:val="28"/>
          <w:szCs w:val="28"/>
          <w:lang w:eastAsia="en-US"/>
        </w:rPr>
        <w:t>4. Ответственность Сторон</w:t>
      </w:r>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lastRenderedPageBreak/>
        <w:t xml:space="preserve">4.1. За неисполнение или ненадлежащее исполнение условий </w:t>
      </w:r>
      <w:r w:rsidRPr="004D7500">
        <w:rPr>
          <w:rFonts w:eastAsia="Calibri"/>
          <w:sz w:val="28"/>
          <w:szCs w:val="28"/>
          <w:lang w:eastAsia="en-US"/>
        </w:rPr>
        <w:br/>
        <w:t>настоящего Соглашения Стороны несут ответственность, предусмотренную законодательством Российской Федерации.</w:t>
      </w:r>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t>4.2. Получатель Субсидии несет ответственность за достоверность сведений, указанных в документах для предоставления Субсидии и в отчетности, предоставляемых в Администрацию, в соответствии с законодательством Российской Федерации.</w:t>
      </w:r>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t>4.3. К Получателю субсидии устанавливаются следующие меры ответственности за нарушение условий и порядка предоставления субсидий, в том числе за недостижение результатов предоставления субсидий:</w:t>
      </w:r>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t>4.3.1. Возврат субсидий в бюджет городского округа Люберцы,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а также в случае недостижения значений результатов предоставления субсидии;</w:t>
      </w:r>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t xml:space="preserve">4.3.2. Уплата Получателем субсидии пени в случае недостижения </w:t>
      </w:r>
      <w:r w:rsidRPr="004D7500">
        <w:rPr>
          <w:rFonts w:eastAsia="Calibri"/>
          <w:sz w:val="28"/>
          <w:szCs w:val="28"/>
          <w:lang w:eastAsia="en-US"/>
        </w:rPr>
        <w:br/>
        <w:t xml:space="preserve">в установленные соглашением сроки значения результата предоставления субсидии в размере одной </w:t>
      </w:r>
      <w:proofErr w:type="spellStart"/>
      <w:r w:rsidRPr="004D7500">
        <w:rPr>
          <w:rFonts w:eastAsia="Calibri"/>
          <w:sz w:val="28"/>
          <w:szCs w:val="28"/>
          <w:lang w:eastAsia="en-US"/>
        </w:rPr>
        <w:t>трехсотшестидесятой</w:t>
      </w:r>
      <w:proofErr w:type="spellEnd"/>
      <w:r w:rsidRPr="004D7500">
        <w:rPr>
          <w:rFonts w:eastAsia="Calibri"/>
          <w:sz w:val="28"/>
          <w:szCs w:val="28"/>
          <w:lang w:eastAsia="en-US"/>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городского округа Люберцы. </w:t>
      </w:r>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t xml:space="preserve">4.4. Возврат субсидий и уплата пени, указанных в пунктах 4.3.1 и 4.3.2 Соглашения осуществляется: </w:t>
      </w:r>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t>4.1.1. На основании требования администрации - не позднее 10-го рабочего дня со дня получения Получателем субсидии указанного требования.</w:t>
      </w:r>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t xml:space="preserve">4.1.2. На основании представления и (или) предписания органа государственного и муниципального финансового контроля - в сроки, установленные в соответствии с бюджетным законодательством Российской Федерации, органом государственного  контроля, органом муниципального контроля. </w:t>
      </w:r>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t>4.5. Стороны освобождаются от ответственности за частичное или полное неисполнение обязательств по настоящему Соглашению, если неисполнение обязательств явилось следствием обстоятельств непреодолимой силы, возникших после заключения Соглашения в результате событий чрезвычайного характера, наступление которых Сторона, не исполнившая обязательство полностью или частично, не могла ни предвидеть, ни предотвратить.</w:t>
      </w:r>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t>При наступлении указанных обстоятельств, Сторона, для которой создалась невозможность исполнения ее обязательств, должна в трехдневный срок письменно известить о них другую Сторону с приложением документов, подтверждающих наличие таких обстоятельств.</w:t>
      </w:r>
    </w:p>
    <w:p w:rsidR="004D7500" w:rsidRPr="004D7500" w:rsidRDefault="004D7500" w:rsidP="004D7500">
      <w:pPr>
        <w:pStyle w:val="s3"/>
        <w:jc w:val="center"/>
        <w:rPr>
          <w:rFonts w:eastAsia="Calibri"/>
          <w:b/>
          <w:sz w:val="28"/>
          <w:szCs w:val="28"/>
          <w:lang w:eastAsia="en-US"/>
        </w:rPr>
      </w:pPr>
      <w:r w:rsidRPr="004D7500">
        <w:rPr>
          <w:rFonts w:eastAsia="Calibri"/>
          <w:b/>
          <w:sz w:val="28"/>
          <w:szCs w:val="28"/>
          <w:lang w:eastAsia="en-US"/>
        </w:rPr>
        <w:t>5. Срок действия Соглашения</w:t>
      </w:r>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lastRenderedPageBreak/>
        <w:t xml:space="preserve">5.1. Настоящее Соглашение вступает в силу со дня его подписания </w:t>
      </w:r>
      <w:r w:rsidRPr="004D7500">
        <w:rPr>
          <w:rFonts w:eastAsia="Calibri"/>
          <w:sz w:val="28"/>
          <w:szCs w:val="28"/>
          <w:lang w:eastAsia="en-US"/>
        </w:rPr>
        <w:br/>
        <w:t>и действует до _____________ года.</w:t>
      </w:r>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t xml:space="preserve">5.2. Прекращение срока действия Соглашения не влечет прекращения обязательств по представлению в Администрацию отчетности в соответствии </w:t>
      </w:r>
      <w:r w:rsidRPr="004D7500">
        <w:rPr>
          <w:rFonts w:eastAsia="Calibri"/>
          <w:sz w:val="28"/>
          <w:szCs w:val="28"/>
          <w:lang w:eastAsia="en-US"/>
        </w:rPr>
        <w:br/>
        <w:t>с </w:t>
      </w:r>
      <w:hyperlink r:id="rId12" w:anchor="/document/74387099/entry/1120" w:history="1">
        <w:r w:rsidRPr="004D7500">
          <w:rPr>
            <w:rFonts w:eastAsia="Calibri"/>
            <w:sz w:val="28"/>
            <w:szCs w:val="28"/>
            <w:lang w:eastAsia="en-US"/>
          </w:rPr>
          <w:t xml:space="preserve"> пунктом 3.2</w:t>
        </w:r>
      </w:hyperlink>
      <w:r w:rsidRPr="004D7500">
        <w:rPr>
          <w:rFonts w:eastAsia="Calibri"/>
          <w:sz w:val="28"/>
          <w:szCs w:val="28"/>
          <w:lang w:eastAsia="en-US"/>
        </w:rPr>
        <w:t>.  настоящего Соглашения.</w:t>
      </w:r>
    </w:p>
    <w:p w:rsidR="004D7500" w:rsidRPr="004D7500" w:rsidRDefault="004D7500" w:rsidP="004D7500">
      <w:pPr>
        <w:pStyle w:val="s3"/>
        <w:jc w:val="center"/>
        <w:rPr>
          <w:rFonts w:eastAsia="Calibri"/>
          <w:b/>
          <w:sz w:val="28"/>
          <w:szCs w:val="28"/>
          <w:lang w:eastAsia="en-US"/>
        </w:rPr>
      </w:pPr>
      <w:r w:rsidRPr="004D7500">
        <w:rPr>
          <w:rFonts w:eastAsia="Calibri"/>
          <w:b/>
          <w:sz w:val="28"/>
          <w:szCs w:val="28"/>
          <w:lang w:eastAsia="en-US"/>
        </w:rPr>
        <w:t>6. Внесение изменений и дополнений в Соглашение</w:t>
      </w:r>
    </w:p>
    <w:p w:rsidR="004D7500" w:rsidRPr="004D7500" w:rsidRDefault="004D7500" w:rsidP="004D7500">
      <w:pPr>
        <w:pStyle w:val="s1"/>
        <w:spacing w:before="120" w:beforeAutospacing="0" w:after="0" w:afterAutospacing="0"/>
        <w:ind w:firstLine="709"/>
        <w:jc w:val="both"/>
        <w:rPr>
          <w:rFonts w:eastAsia="Calibri"/>
          <w:sz w:val="28"/>
          <w:szCs w:val="28"/>
          <w:lang w:eastAsia="en-US"/>
        </w:rPr>
      </w:pPr>
      <w:r w:rsidRPr="004D7500">
        <w:rPr>
          <w:rFonts w:eastAsia="Calibri"/>
          <w:sz w:val="28"/>
          <w:szCs w:val="28"/>
          <w:lang w:eastAsia="en-US"/>
        </w:rPr>
        <w:t xml:space="preserve">6.1. По взаимному согласию Сторон все изменения и дополнения к Соглашению оформляются дополнительным соглашением в установленном порядке, а также </w:t>
      </w:r>
      <w:r w:rsidRPr="004D7500">
        <w:rPr>
          <w:sz w:val="28"/>
          <w:szCs w:val="28"/>
        </w:rPr>
        <w:t xml:space="preserve">в </w:t>
      </w:r>
      <w:r w:rsidRPr="004D7500">
        <w:rPr>
          <w:rFonts w:eastAsia="Calibri"/>
          <w:sz w:val="28"/>
          <w:szCs w:val="28"/>
          <w:lang w:eastAsia="en-US"/>
        </w:rPr>
        <w:t>следующих случаях:</w:t>
      </w:r>
    </w:p>
    <w:p w:rsidR="004D7500" w:rsidRPr="004D7500" w:rsidRDefault="004D7500" w:rsidP="004D7500">
      <w:pPr>
        <w:ind w:firstLine="709"/>
        <w:jc w:val="both"/>
        <w:rPr>
          <w:rFonts w:ascii="Times New Roman" w:eastAsia="Calibri" w:hAnsi="Times New Roman" w:cs="Times New Roman"/>
          <w:sz w:val="28"/>
          <w:szCs w:val="28"/>
        </w:rPr>
      </w:pPr>
      <w:r w:rsidRPr="004D7500">
        <w:rPr>
          <w:rFonts w:ascii="Times New Roman" w:eastAsia="Calibri" w:hAnsi="Times New Roman" w:cs="Times New Roman"/>
          <w:sz w:val="28"/>
          <w:szCs w:val="28"/>
        </w:rPr>
        <w:t xml:space="preserve">6.1.1. при реорганизации Получателя субсидии, являющегося юридическим лицом, в форме слияния, присоединения или преобразования - в части перемены лица в обязательстве с указанием в соглашении юридического лица, являющегося правопреемником; </w:t>
      </w:r>
    </w:p>
    <w:p w:rsidR="004D7500" w:rsidRPr="004D7500" w:rsidRDefault="004D7500" w:rsidP="004D7500">
      <w:pPr>
        <w:ind w:firstLine="709"/>
        <w:jc w:val="both"/>
        <w:rPr>
          <w:rFonts w:ascii="Times New Roman" w:eastAsia="Calibri" w:hAnsi="Times New Roman" w:cs="Times New Roman"/>
          <w:sz w:val="28"/>
          <w:szCs w:val="28"/>
        </w:rPr>
      </w:pPr>
      <w:r w:rsidRPr="004D7500">
        <w:rPr>
          <w:rFonts w:ascii="Times New Roman" w:eastAsia="Calibri" w:hAnsi="Times New Roman" w:cs="Times New Roman"/>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4D7500" w:rsidRPr="004D7500" w:rsidRDefault="004D7500" w:rsidP="004D7500">
      <w:pPr>
        <w:ind w:firstLine="709"/>
        <w:jc w:val="both"/>
        <w:rPr>
          <w:rFonts w:ascii="Times New Roman" w:eastAsia="Calibri" w:hAnsi="Times New Roman" w:cs="Times New Roman"/>
          <w:sz w:val="28"/>
          <w:szCs w:val="28"/>
        </w:rPr>
      </w:pPr>
      <w:r w:rsidRPr="004D7500">
        <w:rPr>
          <w:rFonts w:ascii="Times New Roman" w:eastAsia="Calibri" w:hAnsi="Times New Roman" w:cs="Times New Roman"/>
          <w:sz w:val="28"/>
          <w:szCs w:val="28"/>
        </w:rPr>
        <w:t xml:space="preserve">6.1.2. после получения Получателем субсидии положительного заключения от органа экспертизы по проверке достоверности определения сметной стоимости, уточнившей расчетную сметную стоимость работ, размер субсидии подлежит изменению. </w:t>
      </w:r>
    </w:p>
    <w:p w:rsidR="004D7500" w:rsidRPr="004D7500" w:rsidRDefault="004D7500" w:rsidP="004D7500">
      <w:pPr>
        <w:pStyle w:val="s3"/>
        <w:jc w:val="center"/>
        <w:rPr>
          <w:rFonts w:eastAsia="Calibri"/>
          <w:b/>
          <w:sz w:val="28"/>
          <w:szCs w:val="28"/>
          <w:lang w:eastAsia="en-US"/>
        </w:rPr>
      </w:pPr>
      <w:r w:rsidRPr="004D7500">
        <w:rPr>
          <w:rFonts w:eastAsia="Calibri"/>
          <w:b/>
          <w:sz w:val="28"/>
          <w:szCs w:val="28"/>
          <w:lang w:eastAsia="en-US"/>
        </w:rPr>
        <w:t>7. Особые условия Соглашения</w:t>
      </w:r>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t xml:space="preserve">7.1. Обязательным условием предоставления субсидии является запрет на приобретение за счет полученных средств иностранной валюты, за исключением операций, осуществляемых в соответствии с </w:t>
      </w:r>
      <w:hyperlink r:id="rId13" w:anchor="/document/12133556/entry/4" w:history="1">
        <w:r w:rsidRPr="004D7500">
          <w:rPr>
            <w:rFonts w:eastAsia="Calibri"/>
            <w:sz w:val="28"/>
            <w:szCs w:val="28"/>
            <w:lang w:eastAsia="en-US"/>
          </w:rPr>
          <w:t>валютным законодательством</w:t>
        </w:r>
      </w:hyperlink>
      <w:r w:rsidRPr="004D7500">
        <w:rPr>
          <w:rFonts w:eastAsia="Calibri"/>
          <w:sz w:val="28"/>
          <w:szCs w:val="28"/>
          <w:lang w:eastAsia="en-US"/>
        </w:rPr>
        <w:t xml:space="preserve">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t>7.2. Предусмотрена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в случае принятия Администрации решения о наличии потребности в указанных средствах или возврате указанных средств, при отсутствии в них потребности.</w:t>
      </w:r>
    </w:p>
    <w:p w:rsidR="004D7500" w:rsidRPr="004D7500" w:rsidRDefault="004D7500" w:rsidP="004D7500">
      <w:pPr>
        <w:pStyle w:val="s3"/>
        <w:jc w:val="center"/>
        <w:rPr>
          <w:rFonts w:eastAsia="Calibri"/>
          <w:b/>
          <w:sz w:val="28"/>
          <w:szCs w:val="28"/>
          <w:lang w:eastAsia="en-US"/>
        </w:rPr>
      </w:pPr>
      <w:r w:rsidRPr="004D7500">
        <w:rPr>
          <w:rFonts w:eastAsia="Calibri"/>
          <w:b/>
          <w:sz w:val="28"/>
          <w:szCs w:val="28"/>
          <w:lang w:eastAsia="en-US"/>
        </w:rPr>
        <w:t>8. Заключительные положения</w:t>
      </w:r>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lastRenderedPageBreak/>
        <w:t>8.1. Настоящее Соглашение составлено в двух экземплярах, имеющих одинаковую юридическую силу по одному для каждой из Сторон.</w:t>
      </w:r>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t>8.2. При выполнении взятых на себя обязательств по настоящему Соглашению Стороны руководствуются законодательством Российской Федерации и законодательством Московской области.</w:t>
      </w:r>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t>8.3. В случае невыполнения отдельных положений настоящего Соглашения Стороны устанавливают причины и принимают меры по их устранению.</w:t>
      </w:r>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t>8.4. При недостижении согласия Стороны вправе обратиться за защитой своих прав в Арбитражный суд Московской области в соответствии с законодательством Российской Федерации и законодательством Московской области.</w:t>
      </w:r>
    </w:p>
    <w:p w:rsidR="004D7500" w:rsidRPr="004D7500" w:rsidRDefault="004D7500" w:rsidP="004D7500">
      <w:pPr>
        <w:pStyle w:val="s1"/>
        <w:spacing w:before="0" w:beforeAutospacing="0" w:after="0" w:afterAutospacing="0"/>
        <w:ind w:firstLine="709"/>
        <w:jc w:val="both"/>
        <w:rPr>
          <w:rFonts w:eastAsia="Calibri"/>
          <w:sz w:val="28"/>
          <w:szCs w:val="28"/>
          <w:lang w:eastAsia="en-US"/>
        </w:rPr>
      </w:pPr>
      <w:r w:rsidRPr="004D7500">
        <w:rPr>
          <w:rFonts w:eastAsia="Calibri"/>
          <w:sz w:val="28"/>
          <w:szCs w:val="28"/>
          <w:lang w:eastAsia="en-US"/>
        </w:rPr>
        <w:t>8.5. Настоящее Соглашение может быть расторгнуто по взаимному согласию Сторон или по требованию одной из Сторон при нарушении другой Стороной условий настоящего Соглашения и при письменном извещении о расторжении с указанием причины расторжения настоящего Соглашения. Также Соглашение может быть расторгнуто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 индивидуального предпринимателя. Соглашение расторгается с формированием уведомления о его расторжении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местный бюджет.</w:t>
      </w:r>
    </w:p>
    <w:p w:rsidR="004D7500" w:rsidRPr="004D7500" w:rsidRDefault="004D7500" w:rsidP="004D7500">
      <w:pPr>
        <w:jc w:val="center"/>
        <w:rPr>
          <w:rFonts w:ascii="Times New Roman" w:hAnsi="Times New Roman" w:cs="Times New Roman"/>
          <w:b/>
          <w:sz w:val="28"/>
          <w:szCs w:val="28"/>
        </w:rPr>
      </w:pPr>
    </w:p>
    <w:p w:rsidR="004D7500" w:rsidRPr="004D7500" w:rsidRDefault="004D7500" w:rsidP="004D7500">
      <w:pPr>
        <w:jc w:val="center"/>
        <w:rPr>
          <w:rFonts w:ascii="Times New Roman" w:hAnsi="Times New Roman" w:cs="Times New Roman"/>
          <w:b/>
          <w:sz w:val="28"/>
          <w:szCs w:val="28"/>
        </w:rPr>
      </w:pPr>
      <w:r w:rsidRPr="004D7500">
        <w:rPr>
          <w:rFonts w:ascii="Times New Roman" w:hAnsi="Times New Roman" w:cs="Times New Roman"/>
          <w:b/>
          <w:sz w:val="28"/>
          <w:szCs w:val="28"/>
        </w:rPr>
        <w:t>9. Адреса, реквизиты и подписи Сторон</w:t>
      </w:r>
    </w:p>
    <w:tbl>
      <w:tblPr>
        <w:tblpPr w:leftFromText="180" w:rightFromText="180" w:vertAnchor="text" w:horzAnchor="margin"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2"/>
        <w:gridCol w:w="4712"/>
      </w:tblGrid>
      <w:tr w:rsidR="004D7500" w:rsidRPr="004D7500" w:rsidTr="00983673">
        <w:tc>
          <w:tcPr>
            <w:tcW w:w="0" w:type="auto"/>
            <w:shd w:val="clear" w:color="auto" w:fill="auto"/>
          </w:tcPr>
          <w:p w:rsidR="004D7500" w:rsidRPr="004D7500" w:rsidRDefault="004D7500" w:rsidP="00983673">
            <w:pPr>
              <w:rPr>
                <w:rFonts w:ascii="Times New Roman" w:eastAsia="Calibri" w:hAnsi="Times New Roman" w:cs="Times New Roman"/>
                <w:sz w:val="28"/>
                <w:szCs w:val="28"/>
              </w:rPr>
            </w:pPr>
            <w:r w:rsidRPr="004D7500">
              <w:rPr>
                <w:rFonts w:ascii="Times New Roman" w:eastAsia="Calibri" w:hAnsi="Times New Roman" w:cs="Times New Roman"/>
                <w:sz w:val="28"/>
                <w:szCs w:val="28"/>
              </w:rPr>
              <w:t>Администрация:</w:t>
            </w:r>
          </w:p>
          <w:p w:rsidR="004D7500" w:rsidRPr="004D7500" w:rsidRDefault="004D7500" w:rsidP="00983673">
            <w:pPr>
              <w:rPr>
                <w:rFonts w:ascii="Times New Roman" w:eastAsia="Calibri" w:hAnsi="Times New Roman" w:cs="Times New Roman"/>
                <w:sz w:val="28"/>
                <w:szCs w:val="28"/>
              </w:rPr>
            </w:pPr>
            <w:r w:rsidRPr="004D7500">
              <w:rPr>
                <w:rFonts w:ascii="Times New Roman" w:eastAsia="Calibri" w:hAnsi="Times New Roman" w:cs="Times New Roman"/>
                <w:sz w:val="28"/>
                <w:szCs w:val="28"/>
              </w:rPr>
              <w:t xml:space="preserve">Юридический адрес: </w:t>
            </w:r>
          </w:p>
          <w:p w:rsidR="004D7500" w:rsidRPr="004D7500" w:rsidRDefault="004D7500" w:rsidP="00983673">
            <w:pPr>
              <w:rPr>
                <w:rFonts w:ascii="Times New Roman" w:eastAsia="Calibri" w:hAnsi="Times New Roman" w:cs="Times New Roman"/>
                <w:sz w:val="28"/>
                <w:szCs w:val="28"/>
              </w:rPr>
            </w:pPr>
            <w:r w:rsidRPr="004D7500">
              <w:rPr>
                <w:rFonts w:ascii="Times New Roman" w:eastAsia="Calibri" w:hAnsi="Times New Roman" w:cs="Times New Roman"/>
                <w:sz w:val="28"/>
                <w:szCs w:val="28"/>
              </w:rPr>
              <w:t xml:space="preserve">Почтовый адрес: </w:t>
            </w:r>
          </w:p>
          <w:p w:rsidR="004D7500" w:rsidRPr="004D7500" w:rsidRDefault="004D7500" w:rsidP="00983673">
            <w:pPr>
              <w:rPr>
                <w:rFonts w:ascii="Times New Roman" w:eastAsia="Calibri" w:hAnsi="Times New Roman" w:cs="Times New Roman"/>
                <w:sz w:val="28"/>
                <w:szCs w:val="28"/>
              </w:rPr>
            </w:pPr>
            <w:r w:rsidRPr="004D7500">
              <w:rPr>
                <w:rFonts w:ascii="Times New Roman" w:eastAsia="Calibri" w:hAnsi="Times New Roman" w:cs="Times New Roman"/>
                <w:sz w:val="28"/>
                <w:szCs w:val="28"/>
              </w:rPr>
              <w:t xml:space="preserve">ИНН/КПП </w:t>
            </w:r>
          </w:p>
          <w:p w:rsidR="004D7500" w:rsidRPr="004D7500" w:rsidRDefault="004D7500" w:rsidP="00983673">
            <w:pPr>
              <w:rPr>
                <w:rFonts w:ascii="Times New Roman" w:eastAsia="Calibri" w:hAnsi="Times New Roman" w:cs="Times New Roman"/>
                <w:sz w:val="28"/>
                <w:szCs w:val="28"/>
              </w:rPr>
            </w:pPr>
            <w:r w:rsidRPr="004D7500">
              <w:rPr>
                <w:rFonts w:ascii="Times New Roman" w:eastAsia="Calibri" w:hAnsi="Times New Roman" w:cs="Times New Roman"/>
                <w:sz w:val="28"/>
                <w:szCs w:val="28"/>
              </w:rPr>
              <w:t xml:space="preserve">ОКПО </w:t>
            </w:r>
          </w:p>
          <w:p w:rsidR="004D7500" w:rsidRPr="004D7500" w:rsidRDefault="004D7500" w:rsidP="00983673">
            <w:pPr>
              <w:rPr>
                <w:rFonts w:ascii="Times New Roman" w:eastAsia="Calibri" w:hAnsi="Times New Roman" w:cs="Times New Roman"/>
                <w:sz w:val="28"/>
                <w:szCs w:val="28"/>
              </w:rPr>
            </w:pPr>
            <w:r w:rsidRPr="004D7500">
              <w:rPr>
                <w:rFonts w:ascii="Times New Roman" w:eastAsia="Calibri" w:hAnsi="Times New Roman" w:cs="Times New Roman"/>
                <w:sz w:val="28"/>
                <w:szCs w:val="28"/>
              </w:rPr>
              <w:t>Банковские реквизиты:</w:t>
            </w:r>
          </w:p>
          <w:p w:rsidR="004D7500" w:rsidRPr="004D7500" w:rsidRDefault="004D7500" w:rsidP="00983673">
            <w:pPr>
              <w:rPr>
                <w:rFonts w:ascii="Times New Roman" w:eastAsia="Calibri" w:hAnsi="Times New Roman" w:cs="Times New Roman"/>
                <w:sz w:val="28"/>
                <w:szCs w:val="28"/>
              </w:rPr>
            </w:pPr>
            <w:r w:rsidRPr="004D7500">
              <w:rPr>
                <w:rFonts w:ascii="Times New Roman" w:eastAsia="Calibri" w:hAnsi="Times New Roman" w:cs="Times New Roman"/>
                <w:sz w:val="28"/>
                <w:szCs w:val="28"/>
              </w:rPr>
              <w:t>Банк:</w:t>
            </w:r>
          </w:p>
          <w:p w:rsidR="004D7500" w:rsidRPr="004D7500" w:rsidRDefault="004D7500" w:rsidP="00983673">
            <w:pPr>
              <w:rPr>
                <w:rFonts w:ascii="Times New Roman" w:eastAsia="Calibri" w:hAnsi="Times New Roman" w:cs="Times New Roman"/>
                <w:sz w:val="28"/>
                <w:szCs w:val="28"/>
              </w:rPr>
            </w:pPr>
            <w:r w:rsidRPr="004D7500">
              <w:rPr>
                <w:rFonts w:ascii="Times New Roman" w:eastAsia="Calibri" w:hAnsi="Times New Roman" w:cs="Times New Roman"/>
                <w:sz w:val="28"/>
                <w:szCs w:val="28"/>
              </w:rPr>
              <w:t>ОКВЭД</w:t>
            </w:r>
          </w:p>
          <w:p w:rsidR="004D7500" w:rsidRPr="004D7500" w:rsidRDefault="004D7500" w:rsidP="00983673">
            <w:pPr>
              <w:rPr>
                <w:rFonts w:ascii="Times New Roman" w:eastAsia="Calibri" w:hAnsi="Times New Roman" w:cs="Times New Roman"/>
                <w:sz w:val="28"/>
                <w:szCs w:val="28"/>
              </w:rPr>
            </w:pPr>
            <w:r w:rsidRPr="004D7500">
              <w:rPr>
                <w:rFonts w:ascii="Times New Roman" w:eastAsia="Calibri" w:hAnsi="Times New Roman" w:cs="Times New Roman"/>
                <w:sz w:val="28"/>
                <w:szCs w:val="28"/>
              </w:rPr>
              <w:t>ОКТМО</w:t>
            </w:r>
          </w:p>
          <w:p w:rsidR="004D7500" w:rsidRPr="004D7500" w:rsidRDefault="004D7500" w:rsidP="00983673">
            <w:pPr>
              <w:rPr>
                <w:rFonts w:ascii="Times New Roman" w:eastAsia="Calibri" w:hAnsi="Times New Roman" w:cs="Times New Roman"/>
                <w:sz w:val="28"/>
                <w:szCs w:val="28"/>
              </w:rPr>
            </w:pPr>
            <w:r w:rsidRPr="004D7500">
              <w:rPr>
                <w:rFonts w:ascii="Times New Roman" w:eastAsia="Calibri" w:hAnsi="Times New Roman" w:cs="Times New Roman"/>
                <w:sz w:val="28"/>
                <w:szCs w:val="28"/>
              </w:rPr>
              <w:t>ОГРН</w:t>
            </w:r>
          </w:p>
          <w:p w:rsidR="004D7500" w:rsidRPr="004D7500" w:rsidRDefault="004D7500" w:rsidP="00983673">
            <w:pPr>
              <w:rPr>
                <w:rFonts w:ascii="Times New Roman" w:eastAsia="Calibri" w:hAnsi="Times New Roman" w:cs="Times New Roman"/>
                <w:sz w:val="28"/>
                <w:szCs w:val="28"/>
              </w:rPr>
            </w:pPr>
            <w:r w:rsidRPr="004D7500">
              <w:rPr>
                <w:rFonts w:ascii="Times New Roman" w:eastAsia="Calibri" w:hAnsi="Times New Roman" w:cs="Times New Roman"/>
                <w:sz w:val="28"/>
                <w:szCs w:val="28"/>
              </w:rPr>
              <w:t>__________________/__________/</w:t>
            </w:r>
          </w:p>
          <w:p w:rsidR="004D7500" w:rsidRPr="004D7500" w:rsidRDefault="004D7500" w:rsidP="00983673">
            <w:pPr>
              <w:rPr>
                <w:rFonts w:ascii="Times New Roman" w:eastAsia="Calibri" w:hAnsi="Times New Roman" w:cs="Times New Roman"/>
                <w:sz w:val="28"/>
                <w:szCs w:val="28"/>
              </w:rPr>
            </w:pPr>
            <w:r w:rsidRPr="004D7500">
              <w:rPr>
                <w:rFonts w:ascii="Times New Roman" w:eastAsia="Calibri" w:hAnsi="Times New Roman" w:cs="Times New Roman"/>
                <w:sz w:val="28"/>
                <w:szCs w:val="28"/>
              </w:rPr>
              <w:t>М.П.</w:t>
            </w:r>
          </w:p>
        </w:tc>
        <w:tc>
          <w:tcPr>
            <w:tcW w:w="0" w:type="auto"/>
            <w:shd w:val="clear" w:color="auto" w:fill="auto"/>
          </w:tcPr>
          <w:p w:rsidR="004D7500" w:rsidRPr="004D7500" w:rsidRDefault="004D7500" w:rsidP="00983673">
            <w:pPr>
              <w:rPr>
                <w:rFonts w:ascii="Times New Roman" w:eastAsia="Calibri" w:hAnsi="Times New Roman" w:cs="Times New Roman"/>
                <w:sz w:val="28"/>
                <w:szCs w:val="28"/>
              </w:rPr>
            </w:pPr>
            <w:r w:rsidRPr="004D7500">
              <w:rPr>
                <w:rFonts w:ascii="Times New Roman" w:eastAsia="Calibri" w:hAnsi="Times New Roman" w:cs="Times New Roman"/>
                <w:sz w:val="28"/>
                <w:szCs w:val="28"/>
              </w:rPr>
              <w:t>Получатель субсидии:</w:t>
            </w:r>
          </w:p>
          <w:p w:rsidR="004D7500" w:rsidRPr="004D7500" w:rsidRDefault="004D7500" w:rsidP="00983673">
            <w:pPr>
              <w:rPr>
                <w:rFonts w:ascii="Times New Roman" w:eastAsia="Calibri" w:hAnsi="Times New Roman" w:cs="Times New Roman"/>
                <w:sz w:val="28"/>
                <w:szCs w:val="28"/>
              </w:rPr>
            </w:pPr>
            <w:r w:rsidRPr="004D7500">
              <w:rPr>
                <w:rFonts w:ascii="Times New Roman" w:eastAsia="Calibri" w:hAnsi="Times New Roman" w:cs="Times New Roman"/>
                <w:sz w:val="28"/>
                <w:szCs w:val="28"/>
              </w:rPr>
              <w:t xml:space="preserve">Юридический адрес: </w:t>
            </w:r>
          </w:p>
          <w:p w:rsidR="004D7500" w:rsidRPr="004D7500" w:rsidRDefault="004D7500" w:rsidP="00983673">
            <w:pPr>
              <w:rPr>
                <w:rFonts w:ascii="Times New Roman" w:eastAsia="Calibri" w:hAnsi="Times New Roman" w:cs="Times New Roman"/>
                <w:sz w:val="28"/>
                <w:szCs w:val="28"/>
              </w:rPr>
            </w:pPr>
            <w:r w:rsidRPr="004D7500">
              <w:rPr>
                <w:rFonts w:ascii="Times New Roman" w:eastAsia="Calibri" w:hAnsi="Times New Roman" w:cs="Times New Roman"/>
                <w:sz w:val="28"/>
                <w:szCs w:val="28"/>
              </w:rPr>
              <w:t xml:space="preserve">Почтовый адрес: </w:t>
            </w:r>
          </w:p>
          <w:p w:rsidR="004D7500" w:rsidRPr="004D7500" w:rsidRDefault="004D7500" w:rsidP="00983673">
            <w:pPr>
              <w:rPr>
                <w:rFonts w:ascii="Times New Roman" w:eastAsia="Calibri" w:hAnsi="Times New Roman" w:cs="Times New Roman"/>
                <w:sz w:val="28"/>
                <w:szCs w:val="28"/>
              </w:rPr>
            </w:pPr>
            <w:r w:rsidRPr="004D7500">
              <w:rPr>
                <w:rFonts w:ascii="Times New Roman" w:eastAsia="Calibri" w:hAnsi="Times New Roman" w:cs="Times New Roman"/>
                <w:sz w:val="28"/>
                <w:szCs w:val="28"/>
              </w:rPr>
              <w:t>ИНН/КПП</w:t>
            </w:r>
          </w:p>
          <w:p w:rsidR="004D7500" w:rsidRPr="004D7500" w:rsidRDefault="004D7500" w:rsidP="00983673">
            <w:pPr>
              <w:rPr>
                <w:rFonts w:ascii="Times New Roman" w:eastAsia="Calibri" w:hAnsi="Times New Roman" w:cs="Times New Roman"/>
                <w:sz w:val="28"/>
                <w:szCs w:val="28"/>
              </w:rPr>
            </w:pPr>
            <w:r w:rsidRPr="004D7500">
              <w:rPr>
                <w:rFonts w:ascii="Times New Roman" w:eastAsia="Calibri" w:hAnsi="Times New Roman" w:cs="Times New Roman"/>
                <w:sz w:val="28"/>
                <w:szCs w:val="28"/>
              </w:rPr>
              <w:t xml:space="preserve">ОКПО </w:t>
            </w:r>
          </w:p>
          <w:p w:rsidR="004D7500" w:rsidRPr="004D7500" w:rsidRDefault="004D7500" w:rsidP="00983673">
            <w:pPr>
              <w:rPr>
                <w:rFonts w:ascii="Times New Roman" w:eastAsia="Calibri" w:hAnsi="Times New Roman" w:cs="Times New Roman"/>
                <w:sz w:val="28"/>
                <w:szCs w:val="28"/>
              </w:rPr>
            </w:pPr>
            <w:r w:rsidRPr="004D7500">
              <w:rPr>
                <w:rFonts w:ascii="Times New Roman" w:eastAsia="Calibri" w:hAnsi="Times New Roman" w:cs="Times New Roman"/>
                <w:sz w:val="28"/>
                <w:szCs w:val="28"/>
              </w:rPr>
              <w:t>Банковские реквизиты:</w:t>
            </w:r>
          </w:p>
          <w:p w:rsidR="004D7500" w:rsidRPr="004D7500" w:rsidRDefault="004D7500" w:rsidP="00983673">
            <w:pPr>
              <w:rPr>
                <w:rFonts w:ascii="Times New Roman" w:eastAsia="Calibri" w:hAnsi="Times New Roman" w:cs="Times New Roman"/>
                <w:sz w:val="28"/>
                <w:szCs w:val="28"/>
              </w:rPr>
            </w:pPr>
            <w:r w:rsidRPr="004D7500">
              <w:rPr>
                <w:rFonts w:ascii="Times New Roman" w:eastAsia="Calibri" w:hAnsi="Times New Roman" w:cs="Times New Roman"/>
                <w:sz w:val="28"/>
                <w:szCs w:val="28"/>
              </w:rPr>
              <w:t>Банк:</w:t>
            </w:r>
          </w:p>
          <w:p w:rsidR="004D7500" w:rsidRPr="004D7500" w:rsidRDefault="004D7500" w:rsidP="00983673">
            <w:pPr>
              <w:rPr>
                <w:rFonts w:ascii="Times New Roman" w:eastAsia="Calibri" w:hAnsi="Times New Roman" w:cs="Times New Roman"/>
                <w:sz w:val="28"/>
                <w:szCs w:val="28"/>
              </w:rPr>
            </w:pPr>
            <w:r w:rsidRPr="004D7500">
              <w:rPr>
                <w:rFonts w:ascii="Times New Roman" w:eastAsia="Calibri" w:hAnsi="Times New Roman" w:cs="Times New Roman"/>
                <w:sz w:val="28"/>
                <w:szCs w:val="28"/>
              </w:rPr>
              <w:t>ОКВЭД</w:t>
            </w:r>
          </w:p>
          <w:p w:rsidR="004D7500" w:rsidRPr="004D7500" w:rsidRDefault="004D7500" w:rsidP="00983673">
            <w:pPr>
              <w:rPr>
                <w:rFonts w:ascii="Times New Roman" w:eastAsia="Calibri" w:hAnsi="Times New Roman" w:cs="Times New Roman"/>
                <w:sz w:val="28"/>
                <w:szCs w:val="28"/>
              </w:rPr>
            </w:pPr>
            <w:r w:rsidRPr="004D7500">
              <w:rPr>
                <w:rFonts w:ascii="Times New Roman" w:eastAsia="Calibri" w:hAnsi="Times New Roman" w:cs="Times New Roman"/>
                <w:sz w:val="28"/>
                <w:szCs w:val="28"/>
              </w:rPr>
              <w:t>ОКТМО</w:t>
            </w:r>
          </w:p>
          <w:p w:rsidR="004D7500" w:rsidRPr="004D7500" w:rsidRDefault="004D7500" w:rsidP="00983673">
            <w:pPr>
              <w:rPr>
                <w:rFonts w:ascii="Times New Roman" w:eastAsia="Calibri" w:hAnsi="Times New Roman" w:cs="Times New Roman"/>
                <w:sz w:val="28"/>
                <w:szCs w:val="28"/>
              </w:rPr>
            </w:pPr>
            <w:r w:rsidRPr="004D7500">
              <w:rPr>
                <w:rFonts w:ascii="Times New Roman" w:eastAsia="Calibri" w:hAnsi="Times New Roman" w:cs="Times New Roman"/>
                <w:sz w:val="28"/>
                <w:szCs w:val="28"/>
              </w:rPr>
              <w:t>ОГРН</w:t>
            </w:r>
          </w:p>
          <w:p w:rsidR="004D7500" w:rsidRPr="004D7500" w:rsidRDefault="004D7500" w:rsidP="00983673">
            <w:pPr>
              <w:rPr>
                <w:rFonts w:ascii="Times New Roman" w:eastAsia="Calibri" w:hAnsi="Times New Roman" w:cs="Times New Roman"/>
                <w:sz w:val="28"/>
                <w:szCs w:val="28"/>
              </w:rPr>
            </w:pPr>
            <w:r w:rsidRPr="004D7500">
              <w:rPr>
                <w:rFonts w:ascii="Times New Roman" w:eastAsia="Calibri" w:hAnsi="Times New Roman" w:cs="Times New Roman"/>
                <w:sz w:val="28"/>
                <w:szCs w:val="28"/>
              </w:rPr>
              <w:t>____________________/___________/</w:t>
            </w:r>
          </w:p>
          <w:p w:rsidR="004D7500" w:rsidRPr="004D7500" w:rsidRDefault="004D7500" w:rsidP="00983673">
            <w:pPr>
              <w:rPr>
                <w:rFonts w:ascii="Times New Roman" w:eastAsia="Calibri" w:hAnsi="Times New Roman" w:cs="Times New Roman"/>
                <w:sz w:val="28"/>
                <w:szCs w:val="28"/>
              </w:rPr>
            </w:pPr>
            <w:r w:rsidRPr="004D7500">
              <w:rPr>
                <w:rFonts w:ascii="Times New Roman" w:eastAsia="Calibri" w:hAnsi="Times New Roman" w:cs="Times New Roman"/>
                <w:sz w:val="28"/>
                <w:szCs w:val="28"/>
              </w:rPr>
              <w:t>М.П.</w:t>
            </w:r>
          </w:p>
        </w:tc>
      </w:tr>
    </w:tbl>
    <w:p w:rsidR="004D7500" w:rsidRPr="004D7500" w:rsidRDefault="004D7500" w:rsidP="004D7500">
      <w:pPr>
        <w:jc w:val="center"/>
        <w:rPr>
          <w:rFonts w:ascii="Times New Roman" w:hAnsi="Times New Roman" w:cs="Times New Roman"/>
          <w:b/>
          <w:sz w:val="28"/>
          <w:szCs w:val="28"/>
        </w:rPr>
      </w:pPr>
    </w:p>
    <w:p w:rsidR="004D7500" w:rsidRPr="004D7500" w:rsidRDefault="004D7500" w:rsidP="004D7500">
      <w:pPr>
        <w:jc w:val="center"/>
        <w:rPr>
          <w:rFonts w:ascii="Times New Roman" w:hAnsi="Times New Roman" w:cs="Times New Roman"/>
          <w:b/>
          <w:sz w:val="28"/>
          <w:szCs w:val="28"/>
        </w:rPr>
      </w:pPr>
    </w:p>
    <w:p w:rsidR="004D7500" w:rsidRPr="004D7500" w:rsidRDefault="004D7500" w:rsidP="004D7500">
      <w:pPr>
        <w:jc w:val="center"/>
        <w:rPr>
          <w:rFonts w:ascii="Times New Roman" w:hAnsi="Times New Roman" w:cs="Times New Roman"/>
          <w:b/>
          <w:sz w:val="28"/>
          <w:szCs w:val="28"/>
        </w:rPr>
      </w:pPr>
    </w:p>
    <w:p w:rsidR="004D7500" w:rsidRPr="004D7500" w:rsidRDefault="004D7500" w:rsidP="004D7500">
      <w:pPr>
        <w:jc w:val="center"/>
        <w:rPr>
          <w:rFonts w:ascii="Times New Roman" w:hAnsi="Times New Roman" w:cs="Times New Roman"/>
          <w:b/>
          <w:sz w:val="28"/>
          <w:szCs w:val="28"/>
        </w:rPr>
      </w:pPr>
    </w:p>
    <w:p w:rsidR="004D7500" w:rsidRPr="004D7500" w:rsidRDefault="004D7500" w:rsidP="004D7500">
      <w:pPr>
        <w:jc w:val="center"/>
        <w:rPr>
          <w:rFonts w:ascii="Times New Roman" w:hAnsi="Times New Roman" w:cs="Times New Roman"/>
          <w:b/>
          <w:sz w:val="28"/>
          <w:szCs w:val="28"/>
        </w:rPr>
      </w:pPr>
    </w:p>
    <w:p w:rsidR="004D7500" w:rsidRPr="004D7500" w:rsidRDefault="004D7500" w:rsidP="004D7500">
      <w:pPr>
        <w:jc w:val="center"/>
        <w:rPr>
          <w:rFonts w:ascii="Times New Roman" w:hAnsi="Times New Roman" w:cs="Times New Roman"/>
          <w:b/>
          <w:sz w:val="28"/>
          <w:szCs w:val="28"/>
        </w:rPr>
      </w:pPr>
    </w:p>
    <w:p w:rsidR="004D7500" w:rsidRPr="004D7500" w:rsidRDefault="004D7500" w:rsidP="004D7500">
      <w:pPr>
        <w:jc w:val="center"/>
        <w:rPr>
          <w:rFonts w:ascii="Times New Roman" w:hAnsi="Times New Roman" w:cs="Times New Roman"/>
          <w:b/>
          <w:sz w:val="28"/>
          <w:szCs w:val="28"/>
        </w:rPr>
      </w:pPr>
    </w:p>
    <w:p w:rsidR="004D7500" w:rsidRPr="004D7500" w:rsidRDefault="004D7500" w:rsidP="004D7500">
      <w:pPr>
        <w:jc w:val="center"/>
        <w:rPr>
          <w:rFonts w:ascii="Times New Roman" w:hAnsi="Times New Roman" w:cs="Times New Roman"/>
          <w:b/>
          <w:sz w:val="28"/>
          <w:szCs w:val="28"/>
        </w:rPr>
      </w:pPr>
    </w:p>
    <w:p w:rsidR="004D7500" w:rsidRPr="004D7500" w:rsidRDefault="004D7500" w:rsidP="004D7500">
      <w:pPr>
        <w:jc w:val="center"/>
        <w:rPr>
          <w:rFonts w:ascii="Times New Roman" w:hAnsi="Times New Roman" w:cs="Times New Roman"/>
          <w:b/>
          <w:sz w:val="28"/>
          <w:szCs w:val="28"/>
        </w:rPr>
      </w:pPr>
    </w:p>
    <w:p w:rsidR="004D7500" w:rsidRPr="004D7500" w:rsidRDefault="004D7500" w:rsidP="004D7500">
      <w:pPr>
        <w:jc w:val="center"/>
        <w:rPr>
          <w:rFonts w:ascii="Times New Roman" w:hAnsi="Times New Roman" w:cs="Times New Roman"/>
          <w:b/>
          <w:sz w:val="28"/>
          <w:szCs w:val="28"/>
        </w:rPr>
      </w:pPr>
    </w:p>
    <w:p w:rsidR="004D7500" w:rsidRPr="004D7500" w:rsidRDefault="004D7500" w:rsidP="004D7500">
      <w:pPr>
        <w:jc w:val="center"/>
        <w:rPr>
          <w:rFonts w:ascii="Times New Roman" w:hAnsi="Times New Roman" w:cs="Times New Roman"/>
          <w:b/>
          <w:sz w:val="28"/>
          <w:szCs w:val="28"/>
        </w:rPr>
      </w:pPr>
    </w:p>
    <w:p w:rsidR="004D7500" w:rsidRPr="004D7500" w:rsidRDefault="004D7500" w:rsidP="004D7500">
      <w:pPr>
        <w:jc w:val="center"/>
        <w:rPr>
          <w:rFonts w:ascii="Times New Roman" w:hAnsi="Times New Roman" w:cs="Times New Roman"/>
          <w:b/>
          <w:sz w:val="28"/>
          <w:szCs w:val="28"/>
        </w:rPr>
      </w:pPr>
    </w:p>
    <w:p w:rsidR="004D7500" w:rsidRPr="004D7500" w:rsidRDefault="004D7500" w:rsidP="004D7500">
      <w:pPr>
        <w:jc w:val="center"/>
        <w:rPr>
          <w:rFonts w:ascii="Times New Roman" w:hAnsi="Times New Roman" w:cs="Times New Roman"/>
          <w:b/>
          <w:sz w:val="28"/>
          <w:szCs w:val="28"/>
        </w:rPr>
      </w:pPr>
    </w:p>
    <w:p w:rsidR="004D7500" w:rsidRPr="004D7500" w:rsidRDefault="004D7500" w:rsidP="004D7500">
      <w:pPr>
        <w:rPr>
          <w:rFonts w:ascii="Times New Roman" w:hAnsi="Times New Roman" w:cs="Times New Roman"/>
          <w:b/>
          <w:sz w:val="28"/>
          <w:szCs w:val="28"/>
        </w:rPr>
        <w:sectPr w:rsidR="004D7500" w:rsidRPr="004D7500" w:rsidSect="00983673">
          <w:headerReference w:type="default" r:id="rId14"/>
          <w:pgSz w:w="11906" w:h="16838"/>
          <w:pgMar w:top="251" w:right="851" w:bottom="709" w:left="1418" w:header="285" w:footer="709" w:gutter="0"/>
          <w:cols w:space="708"/>
          <w:titlePg/>
          <w:docGrid w:linePitch="360"/>
        </w:sectPr>
      </w:pPr>
    </w:p>
    <w:tbl>
      <w:tblPr>
        <w:tblW w:w="15309" w:type="dxa"/>
        <w:tblLayout w:type="fixed"/>
        <w:tblLook w:val="01E0" w:firstRow="1" w:lastRow="1" w:firstColumn="1" w:lastColumn="1" w:noHBand="0" w:noVBand="0"/>
      </w:tblPr>
      <w:tblGrid>
        <w:gridCol w:w="14854"/>
        <w:gridCol w:w="455"/>
      </w:tblGrid>
      <w:tr w:rsidR="004D7500" w:rsidRPr="004D7500" w:rsidTr="00E441DE">
        <w:trPr>
          <w:trHeight w:val="7087"/>
        </w:trPr>
        <w:tc>
          <w:tcPr>
            <w:tcW w:w="15309" w:type="dxa"/>
            <w:gridSpan w:val="2"/>
            <w:tcMar>
              <w:top w:w="0" w:type="dxa"/>
              <w:left w:w="0" w:type="dxa"/>
              <w:bottom w:w="0" w:type="dxa"/>
              <w:right w:w="0" w:type="dxa"/>
            </w:tcMar>
          </w:tcPr>
          <w:tbl>
            <w:tblPr>
              <w:tblW w:w="14854" w:type="dxa"/>
              <w:tblLayout w:type="fixed"/>
              <w:tblLook w:val="01E0" w:firstRow="1" w:lastRow="1" w:firstColumn="1" w:lastColumn="1" w:noHBand="0" w:noVBand="0"/>
            </w:tblPr>
            <w:tblGrid>
              <w:gridCol w:w="14854"/>
            </w:tblGrid>
            <w:tr w:rsidR="004D7500" w:rsidRPr="004D7500" w:rsidTr="00983673">
              <w:tc>
                <w:tcPr>
                  <w:tcW w:w="14854" w:type="dxa"/>
                  <w:tcMar>
                    <w:top w:w="0" w:type="dxa"/>
                    <w:left w:w="0" w:type="dxa"/>
                    <w:bottom w:w="0" w:type="dxa"/>
                    <w:right w:w="0" w:type="dxa"/>
                  </w:tcMar>
                </w:tcPr>
                <w:tbl>
                  <w:tblPr>
                    <w:tblW w:w="14854" w:type="dxa"/>
                    <w:tblLayout w:type="fixed"/>
                    <w:tblLook w:val="01E0" w:firstRow="1" w:lastRow="1" w:firstColumn="1" w:lastColumn="1" w:noHBand="0" w:noVBand="0"/>
                  </w:tblPr>
                  <w:tblGrid>
                    <w:gridCol w:w="14854"/>
                  </w:tblGrid>
                  <w:tr w:rsidR="004D7500" w:rsidRPr="004D7500" w:rsidTr="00983673">
                    <w:tc>
                      <w:tcPr>
                        <w:tcW w:w="14854" w:type="dxa"/>
                        <w:tcMar>
                          <w:top w:w="0" w:type="dxa"/>
                          <w:left w:w="8500" w:type="dxa"/>
                          <w:bottom w:w="300" w:type="dxa"/>
                          <w:right w:w="0" w:type="dxa"/>
                        </w:tcMar>
                      </w:tcPr>
                      <w:p w:rsidR="004D7500" w:rsidRPr="004D7500" w:rsidRDefault="004D7500" w:rsidP="00983673">
                        <w:pPr>
                          <w:jc w:val="right"/>
                          <w:rPr>
                            <w:rFonts w:ascii="Times New Roman" w:hAnsi="Times New Roman" w:cs="Times New Roman"/>
                            <w:color w:val="000000"/>
                            <w:lang w:eastAsia="zh-CN" w:bidi="ru-RU"/>
                          </w:rPr>
                        </w:pPr>
                        <w:r w:rsidRPr="004D7500">
                          <w:rPr>
                            <w:rFonts w:ascii="Times New Roman" w:hAnsi="Times New Roman" w:cs="Times New Roman"/>
                            <w:color w:val="000000"/>
                            <w:lang w:eastAsia="zh-CN" w:bidi="ru-RU"/>
                          </w:rPr>
                          <w:lastRenderedPageBreak/>
                          <w:t xml:space="preserve">Приложение 1 </w:t>
                        </w:r>
                      </w:p>
                      <w:p w:rsidR="004D7500" w:rsidRPr="004D7500" w:rsidRDefault="004D7500" w:rsidP="00983673">
                        <w:pPr>
                          <w:jc w:val="right"/>
                          <w:rPr>
                            <w:rFonts w:ascii="Times New Roman" w:hAnsi="Times New Roman" w:cs="Times New Roman"/>
                            <w:color w:val="000000"/>
                            <w:lang w:eastAsia="zh-CN" w:bidi="ru-RU"/>
                          </w:rPr>
                        </w:pPr>
                        <w:r w:rsidRPr="004D7500">
                          <w:rPr>
                            <w:rFonts w:ascii="Times New Roman" w:hAnsi="Times New Roman" w:cs="Times New Roman"/>
                            <w:color w:val="000000"/>
                            <w:lang w:eastAsia="zh-CN" w:bidi="ru-RU"/>
                          </w:rPr>
                          <w:t xml:space="preserve">к Соглашению от _________________№________ </w:t>
                        </w:r>
                      </w:p>
                    </w:tc>
                  </w:tr>
                  <w:tr w:rsidR="004D7500" w:rsidRPr="004D7500" w:rsidTr="00983673">
                    <w:tc>
                      <w:tcPr>
                        <w:tcW w:w="14854" w:type="dxa"/>
                        <w:tcMar>
                          <w:top w:w="0" w:type="dxa"/>
                          <w:left w:w="0" w:type="dxa"/>
                          <w:bottom w:w="0" w:type="dxa"/>
                          <w:right w:w="0" w:type="dxa"/>
                        </w:tcMar>
                      </w:tcPr>
                      <w:p w:rsidR="004D7500" w:rsidRPr="004D7500" w:rsidRDefault="004D7500" w:rsidP="00983673">
                        <w:pPr>
                          <w:jc w:val="right"/>
                          <w:rPr>
                            <w:rFonts w:ascii="Times New Roman" w:hAnsi="Times New Roman" w:cs="Times New Roman"/>
                            <w:color w:val="000000"/>
                          </w:rPr>
                        </w:pPr>
                      </w:p>
                    </w:tc>
                  </w:tr>
                  <w:tr w:rsidR="004D7500" w:rsidRPr="004D7500" w:rsidTr="00983673">
                    <w:tc>
                      <w:tcPr>
                        <w:tcW w:w="14854" w:type="dxa"/>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rPr>
                        </w:pPr>
                        <w:bookmarkStart w:id="2" w:name="__bookmark_7"/>
                        <w:bookmarkEnd w:id="2"/>
                        <w:r w:rsidRPr="004D7500">
                          <w:rPr>
                            <w:rFonts w:ascii="Times New Roman" w:hAnsi="Times New Roman" w:cs="Times New Roman"/>
                            <w:color w:val="000000"/>
                          </w:rPr>
                          <w:t xml:space="preserve">Адресный перечень объектов, капитального ремонта </w:t>
                        </w:r>
                      </w:p>
                      <w:p w:rsidR="004D7500" w:rsidRPr="004D7500" w:rsidRDefault="004D7500" w:rsidP="00983673">
                        <w:pPr>
                          <w:jc w:val="center"/>
                          <w:rPr>
                            <w:rFonts w:ascii="Times New Roman" w:hAnsi="Times New Roman" w:cs="Times New Roman"/>
                            <w:color w:val="000000"/>
                          </w:rPr>
                        </w:pPr>
                      </w:p>
                    </w:tc>
                  </w:tr>
                  <w:tr w:rsidR="004D7500" w:rsidRPr="004D7500" w:rsidTr="00983673">
                    <w:tc>
                      <w:tcPr>
                        <w:tcW w:w="14854" w:type="dxa"/>
                        <w:tcMar>
                          <w:top w:w="0" w:type="dxa"/>
                          <w:left w:w="0" w:type="dxa"/>
                          <w:bottom w:w="0" w:type="dxa"/>
                          <w:right w:w="0" w:type="dxa"/>
                        </w:tcMar>
                      </w:tcPr>
                      <w:p w:rsidR="004D7500" w:rsidRPr="004D7500" w:rsidRDefault="004D7500" w:rsidP="00983673">
                        <w:pPr>
                          <w:spacing w:line="1" w:lineRule="auto"/>
                          <w:rPr>
                            <w:rFonts w:ascii="Times New Roman" w:hAnsi="Times New Roman" w:cs="Times New Roman"/>
                          </w:rPr>
                        </w:pPr>
                        <w:bookmarkStart w:id="3" w:name="__bookmark_8"/>
                        <w:bookmarkStart w:id="4" w:name="__bookmark_10"/>
                        <w:bookmarkEnd w:id="3"/>
                        <w:bookmarkEnd w:id="4"/>
                      </w:p>
                    </w:tc>
                  </w:tr>
                  <w:tr w:rsidR="004D7500" w:rsidRPr="004D7500" w:rsidTr="00983673">
                    <w:trPr>
                      <w:hidden/>
                    </w:trPr>
                    <w:tc>
                      <w:tcPr>
                        <w:tcW w:w="14854" w:type="dxa"/>
                        <w:tcMar>
                          <w:top w:w="0" w:type="dxa"/>
                          <w:left w:w="0" w:type="dxa"/>
                          <w:bottom w:w="0" w:type="dxa"/>
                          <w:right w:w="0" w:type="dxa"/>
                        </w:tcMar>
                      </w:tcPr>
                      <w:p w:rsidR="004D7500" w:rsidRPr="004D7500" w:rsidRDefault="004D7500" w:rsidP="00983673">
                        <w:pPr>
                          <w:rPr>
                            <w:rFonts w:ascii="Times New Roman" w:hAnsi="Times New Roman" w:cs="Times New Roman"/>
                            <w:vanish/>
                          </w:rPr>
                        </w:pPr>
                      </w:p>
                      <w:tbl>
                        <w:tblPr>
                          <w:tblW w:w="14774" w:type="dxa"/>
                          <w:jc w:val="center"/>
                          <w:tblLayout w:type="fixed"/>
                          <w:tblLook w:val="01E0" w:firstRow="1" w:lastRow="1" w:firstColumn="1" w:lastColumn="1" w:noHBand="0" w:noVBand="0"/>
                        </w:tblPr>
                        <w:tblGrid>
                          <w:gridCol w:w="443"/>
                          <w:gridCol w:w="3912"/>
                          <w:gridCol w:w="2071"/>
                          <w:gridCol w:w="3693"/>
                          <w:gridCol w:w="1551"/>
                          <w:gridCol w:w="1551"/>
                          <w:gridCol w:w="1553"/>
                        </w:tblGrid>
                        <w:tr w:rsidR="004D7500" w:rsidRPr="004D7500" w:rsidTr="00983673">
                          <w:trPr>
                            <w:tblHeader/>
                            <w:jc w:val="center"/>
                          </w:trPr>
                          <w:tc>
                            <w:tcPr>
                              <w:tcW w:w="4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rPr>
                              </w:pPr>
                              <w:r w:rsidRPr="004D7500">
                                <w:rPr>
                                  <w:rFonts w:ascii="Times New Roman" w:hAnsi="Times New Roman" w:cs="Times New Roman"/>
                                  <w:color w:val="000000"/>
                                  <w:sz w:val="20"/>
                                  <w:szCs w:val="20"/>
                                </w:rPr>
                                <w:t>№</w:t>
                              </w:r>
                              <w:r w:rsidRPr="004D7500">
                                <w:rPr>
                                  <w:rFonts w:ascii="Times New Roman" w:hAnsi="Times New Roman" w:cs="Times New Roman"/>
                                  <w:color w:val="000000"/>
                                  <w:sz w:val="20"/>
                                  <w:szCs w:val="20"/>
                                </w:rPr>
                                <w:br/>
                                <w:t>п/п</w:t>
                              </w:r>
                            </w:p>
                          </w:tc>
                          <w:tc>
                            <w:tcPr>
                              <w:tcW w:w="39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rPr>
                              </w:pPr>
                              <w:r w:rsidRPr="004D7500">
                                <w:rPr>
                                  <w:rFonts w:ascii="Times New Roman" w:hAnsi="Times New Roman" w:cs="Times New Roman"/>
                                  <w:color w:val="000000"/>
                                  <w:sz w:val="20"/>
                                  <w:szCs w:val="20"/>
                                </w:rPr>
                                <w:t xml:space="preserve">Наименование объекта капитального ремонта </w:t>
                              </w:r>
                            </w:p>
                          </w:tc>
                          <w:tc>
                            <w:tcPr>
                              <w:tcW w:w="20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rPr>
                              </w:pPr>
                              <w:r w:rsidRPr="004D7500">
                                <w:rPr>
                                  <w:rFonts w:ascii="Times New Roman" w:hAnsi="Times New Roman" w:cs="Times New Roman"/>
                                  <w:color w:val="000000"/>
                                  <w:sz w:val="20"/>
                                  <w:szCs w:val="20"/>
                                </w:rPr>
                                <w:t>Местонахождение (адрес, кадастровый номер земельного участка)</w:t>
                              </w:r>
                            </w:p>
                          </w:tc>
                          <w:tc>
                            <w:tcPr>
                              <w:tcW w:w="3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rPr>
                              </w:pPr>
                              <w:r w:rsidRPr="004D7500">
                                <w:rPr>
                                  <w:rFonts w:ascii="Times New Roman" w:hAnsi="Times New Roman" w:cs="Times New Roman"/>
                                  <w:color w:val="000000"/>
                                  <w:sz w:val="20"/>
                                  <w:szCs w:val="20"/>
                                </w:rPr>
                                <w:t>Номер экономически эффективной проектной документации повторного использования, включенной в банк данных (при ее наличии), а в случае отсутствия такой документации – типовой проектной документации из реестра типовой проектной документации</w:t>
                              </w:r>
                            </w:p>
                          </w:tc>
                          <w:tc>
                            <w:tcPr>
                              <w:tcW w:w="15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rPr>
                              </w:pPr>
                              <w:r w:rsidRPr="004D7500">
                                <w:rPr>
                                  <w:rFonts w:ascii="Times New Roman" w:hAnsi="Times New Roman" w:cs="Times New Roman"/>
                                  <w:color w:val="000000"/>
                                  <w:sz w:val="20"/>
                                  <w:szCs w:val="20"/>
                                </w:rPr>
                                <w:t>Мощность</w:t>
                              </w:r>
                            </w:p>
                          </w:tc>
                          <w:tc>
                            <w:tcPr>
                              <w:tcW w:w="15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rPr>
                              </w:pPr>
                              <w:r w:rsidRPr="004D7500">
                                <w:rPr>
                                  <w:rFonts w:ascii="Times New Roman" w:hAnsi="Times New Roman" w:cs="Times New Roman"/>
                                  <w:color w:val="000000"/>
                                  <w:sz w:val="20"/>
                                  <w:szCs w:val="20"/>
                                </w:rPr>
                                <w:t xml:space="preserve">Срок капитального ремонта </w:t>
                              </w:r>
                            </w:p>
                          </w:tc>
                          <w:tc>
                            <w:tcPr>
                              <w:tcW w:w="15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rPr>
                              </w:pPr>
                              <w:r w:rsidRPr="004D7500">
                                <w:rPr>
                                  <w:rFonts w:ascii="Times New Roman" w:hAnsi="Times New Roman" w:cs="Times New Roman"/>
                                  <w:color w:val="000000"/>
                                  <w:sz w:val="20"/>
                                  <w:szCs w:val="20"/>
                                </w:rPr>
                                <w:t>Стоимость</w:t>
                              </w:r>
                              <w:r w:rsidRPr="004D7500">
                                <w:rPr>
                                  <w:rFonts w:ascii="Times New Roman" w:hAnsi="Times New Roman" w:cs="Times New Roman"/>
                                  <w:color w:val="000000"/>
                                  <w:sz w:val="20"/>
                                  <w:szCs w:val="20"/>
                                </w:rPr>
                                <w:br/>
                                <w:t>(предельная стоимость)</w:t>
                              </w:r>
                            </w:p>
                          </w:tc>
                        </w:tr>
                        <w:tr w:rsidR="004D7500" w:rsidRPr="004D7500" w:rsidTr="00983673">
                          <w:trPr>
                            <w:tblHeader/>
                            <w:jc w:val="center"/>
                          </w:trPr>
                          <w:tc>
                            <w:tcPr>
                              <w:tcW w:w="4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rPr>
                              </w:pPr>
                              <w:r w:rsidRPr="004D7500">
                                <w:rPr>
                                  <w:rFonts w:ascii="Times New Roman" w:hAnsi="Times New Roman" w:cs="Times New Roman"/>
                                  <w:color w:val="000000"/>
                                  <w:sz w:val="20"/>
                                  <w:szCs w:val="20"/>
                                </w:rPr>
                                <w:t>1</w:t>
                              </w:r>
                            </w:p>
                            <w:p w:rsidR="004D7500" w:rsidRPr="004D7500" w:rsidRDefault="004D7500" w:rsidP="00983673">
                              <w:pPr>
                                <w:jc w:val="center"/>
                                <w:rPr>
                                  <w:rFonts w:ascii="Times New Roman" w:hAnsi="Times New Roman" w:cs="Times New Roman"/>
                                  <w:color w:val="000000"/>
                                </w:rPr>
                              </w:pPr>
                            </w:p>
                          </w:tc>
                          <w:tc>
                            <w:tcPr>
                              <w:tcW w:w="39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rPr>
                              </w:pPr>
                              <w:r w:rsidRPr="004D7500">
                                <w:rPr>
                                  <w:rFonts w:ascii="Times New Roman" w:hAnsi="Times New Roman" w:cs="Times New Roman"/>
                                  <w:color w:val="000000"/>
                                  <w:sz w:val="20"/>
                                  <w:szCs w:val="20"/>
                                </w:rPr>
                                <w:t>2</w:t>
                              </w:r>
                            </w:p>
                          </w:tc>
                          <w:tc>
                            <w:tcPr>
                              <w:tcW w:w="20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rPr>
                              </w:pPr>
                              <w:r w:rsidRPr="004D7500">
                                <w:rPr>
                                  <w:rFonts w:ascii="Times New Roman" w:hAnsi="Times New Roman" w:cs="Times New Roman"/>
                                  <w:color w:val="000000"/>
                                  <w:sz w:val="20"/>
                                  <w:szCs w:val="20"/>
                                </w:rPr>
                                <w:t>3</w:t>
                              </w:r>
                            </w:p>
                          </w:tc>
                          <w:tc>
                            <w:tcPr>
                              <w:tcW w:w="3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rPr>
                              </w:pPr>
                              <w:r w:rsidRPr="004D7500">
                                <w:rPr>
                                  <w:rFonts w:ascii="Times New Roman" w:hAnsi="Times New Roman" w:cs="Times New Roman"/>
                                  <w:color w:val="000000"/>
                                  <w:sz w:val="20"/>
                                  <w:szCs w:val="20"/>
                                </w:rPr>
                                <w:t>4</w:t>
                              </w:r>
                            </w:p>
                          </w:tc>
                          <w:tc>
                            <w:tcPr>
                              <w:tcW w:w="15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rPr>
                              </w:pPr>
                              <w:r w:rsidRPr="004D7500">
                                <w:rPr>
                                  <w:rFonts w:ascii="Times New Roman" w:hAnsi="Times New Roman" w:cs="Times New Roman"/>
                                  <w:color w:val="000000"/>
                                  <w:sz w:val="20"/>
                                  <w:szCs w:val="20"/>
                                </w:rPr>
                                <w:t>5</w:t>
                              </w:r>
                            </w:p>
                          </w:tc>
                          <w:tc>
                            <w:tcPr>
                              <w:tcW w:w="15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rPr>
                              </w:pPr>
                              <w:r w:rsidRPr="004D7500">
                                <w:rPr>
                                  <w:rFonts w:ascii="Times New Roman" w:hAnsi="Times New Roman" w:cs="Times New Roman"/>
                                  <w:color w:val="000000"/>
                                  <w:sz w:val="20"/>
                                  <w:szCs w:val="20"/>
                                </w:rPr>
                                <w:t>6</w:t>
                              </w:r>
                            </w:p>
                          </w:tc>
                          <w:tc>
                            <w:tcPr>
                              <w:tcW w:w="15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rPr>
                              </w:pPr>
                              <w:r w:rsidRPr="004D7500">
                                <w:rPr>
                                  <w:rFonts w:ascii="Times New Roman" w:hAnsi="Times New Roman" w:cs="Times New Roman"/>
                                  <w:color w:val="000000"/>
                                  <w:sz w:val="20"/>
                                  <w:szCs w:val="20"/>
                                </w:rPr>
                                <w:t>7</w:t>
                              </w:r>
                            </w:p>
                          </w:tc>
                        </w:tr>
                        <w:tr w:rsidR="004D7500" w:rsidRPr="004D7500" w:rsidTr="00983673">
                          <w:trPr>
                            <w:jc w:val="center"/>
                          </w:trPr>
                          <w:tc>
                            <w:tcPr>
                              <w:tcW w:w="4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rPr>
                              </w:pPr>
                              <w:r w:rsidRPr="004D7500">
                                <w:rPr>
                                  <w:rFonts w:ascii="Times New Roman" w:hAnsi="Times New Roman" w:cs="Times New Roman"/>
                                  <w:color w:val="000000"/>
                                  <w:sz w:val="20"/>
                                  <w:szCs w:val="20"/>
                                </w:rPr>
                                <w:t>1.</w:t>
                              </w:r>
                            </w:p>
                          </w:tc>
                          <w:tc>
                            <w:tcPr>
                              <w:tcW w:w="39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rPr>
                                  <w:rFonts w:ascii="Times New Roman" w:hAnsi="Times New Roman" w:cs="Times New Roman"/>
                                  <w:color w:val="000000"/>
                                </w:rPr>
                              </w:pPr>
                            </w:p>
                          </w:tc>
                          <w:tc>
                            <w:tcPr>
                              <w:tcW w:w="20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rPr>
                                  <w:rFonts w:ascii="Times New Roman" w:hAnsi="Times New Roman" w:cs="Times New Roman"/>
                                  <w:color w:val="000000"/>
                                </w:rPr>
                              </w:pPr>
                            </w:p>
                          </w:tc>
                          <w:tc>
                            <w:tcPr>
                              <w:tcW w:w="3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rPr>
                                  <w:rFonts w:ascii="Times New Roman" w:hAnsi="Times New Roman" w:cs="Times New Roman"/>
                                  <w:color w:val="000000"/>
                                </w:rPr>
                              </w:pPr>
                            </w:p>
                          </w:tc>
                          <w:tc>
                            <w:tcPr>
                              <w:tcW w:w="15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rPr>
                                  <w:rFonts w:ascii="Times New Roman" w:hAnsi="Times New Roman" w:cs="Times New Roman"/>
                                  <w:color w:val="000000"/>
                                </w:rPr>
                              </w:pPr>
                            </w:p>
                          </w:tc>
                          <w:tc>
                            <w:tcPr>
                              <w:tcW w:w="15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rPr>
                                  <w:rFonts w:ascii="Times New Roman" w:hAnsi="Times New Roman" w:cs="Times New Roman"/>
                                  <w:color w:val="000000"/>
                                </w:rPr>
                              </w:pPr>
                            </w:p>
                          </w:tc>
                          <w:tc>
                            <w:tcPr>
                              <w:tcW w:w="15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jc w:val="right"/>
                                <w:rPr>
                                  <w:rFonts w:ascii="Times New Roman" w:hAnsi="Times New Roman" w:cs="Times New Roman"/>
                                  <w:color w:val="000000"/>
                                </w:rPr>
                              </w:pPr>
                            </w:p>
                          </w:tc>
                        </w:tr>
                        <w:tr w:rsidR="004D7500" w:rsidRPr="004D7500" w:rsidTr="00983673">
                          <w:trPr>
                            <w:jc w:val="center"/>
                          </w:trPr>
                          <w:tc>
                            <w:tcPr>
                              <w:tcW w:w="4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rPr>
                              </w:pPr>
                              <w:r w:rsidRPr="004D7500">
                                <w:rPr>
                                  <w:rFonts w:ascii="Times New Roman" w:hAnsi="Times New Roman" w:cs="Times New Roman"/>
                                  <w:color w:val="000000"/>
                                  <w:sz w:val="20"/>
                                  <w:szCs w:val="20"/>
                                </w:rPr>
                                <w:t>2.</w:t>
                              </w:r>
                            </w:p>
                          </w:tc>
                          <w:tc>
                            <w:tcPr>
                              <w:tcW w:w="39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rPr>
                                  <w:rFonts w:ascii="Times New Roman" w:hAnsi="Times New Roman" w:cs="Times New Roman"/>
                                  <w:color w:val="000000"/>
                                </w:rPr>
                              </w:pPr>
                            </w:p>
                          </w:tc>
                          <w:tc>
                            <w:tcPr>
                              <w:tcW w:w="20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rPr>
                                  <w:rFonts w:ascii="Times New Roman" w:hAnsi="Times New Roman" w:cs="Times New Roman"/>
                                  <w:color w:val="000000"/>
                                </w:rPr>
                              </w:pPr>
                            </w:p>
                          </w:tc>
                          <w:tc>
                            <w:tcPr>
                              <w:tcW w:w="3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rPr>
                                  <w:rFonts w:ascii="Times New Roman" w:hAnsi="Times New Roman" w:cs="Times New Roman"/>
                                  <w:color w:val="000000"/>
                                </w:rPr>
                              </w:pPr>
                            </w:p>
                          </w:tc>
                          <w:tc>
                            <w:tcPr>
                              <w:tcW w:w="15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rPr>
                                  <w:rFonts w:ascii="Times New Roman" w:hAnsi="Times New Roman" w:cs="Times New Roman"/>
                                  <w:color w:val="000000"/>
                                </w:rPr>
                              </w:pPr>
                            </w:p>
                          </w:tc>
                          <w:tc>
                            <w:tcPr>
                              <w:tcW w:w="15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rPr>
                                  <w:rFonts w:ascii="Times New Roman" w:hAnsi="Times New Roman" w:cs="Times New Roman"/>
                                  <w:color w:val="000000"/>
                                </w:rPr>
                              </w:pPr>
                            </w:p>
                          </w:tc>
                          <w:tc>
                            <w:tcPr>
                              <w:tcW w:w="15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jc w:val="right"/>
                                <w:rPr>
                                  <w:rFonts w:ascii="Times New Roman" w:hAnsi="Times New Roman" w:cs="Times New Roman"/>
                                  <w:color w:val="000000"/>
                                </w:rPr>
                              </w:pPr>
                            </w:p>
                          </w:tc>
                        </w:tr>
                        <w:tr w:rsidR="004D7500" w:rsidRPr="004D7500" w:rsidTr="00983673">
                          <w:trPr>
                            <w:trHeight w:val="1681"/>
                            <w:jc w:val="center"/>
                            <w:hidden/>
                          </w:trPr>
                          <w:tc>
                            <w:tcPr>
                              <w:tcW w:w="14774" w:type="dxa"/>
                              <w:gridSpan w:val="7"/>
                              <w:tcBorders>
                                <w:top w:val="single" w:sz="4" w:space="0" w:color="auto"/>
                              </w:tcBorders>
                              <w:tcMar>
                                <w:top w:w="0" w:type="dxa"/>
                                <w:left w:w="0" w:type="dxa"/>
                                <w:bottom w:w="0" w:type="dxa"/>
                                <w:right w:w="0" w:type="dxa"/>
                              </w:tcMar>
                            </w:tcPr>
                            <w:p w:rsidR="004D7500" w:rsidRPr="004D7500" w:rsidRDefault="004D7500" w:rsidP="00983673">
                              <w:pPr>
                                <w:rPr>
                                  <w:rFonts w:ascii="Times New Roman" w:hAnsi="Times New Roman" w:cs="Times New Roman"/>
                                  <w:vanish/>
                                  <w:sz w:val="20"/>
                                  <w:szCs w:val="20"/>
                                  <w:lang w:eastAsia="zh-CN" w:bidi="ru-RU"/>
                                </w:rPr>
                              </w:pPr>
                            </w:p>
                            <w:p w:rsidR="004D7500" w:rsidRPr="004D7500" w:rsidRDefault="004D7500" w:rsidP="00983673">
                              <w:pPr>
                                <w:rPr>
                                  <w:rFonts w:ascii="Times New Roman" w:hAnsi="Times New Roman" w:cs="Times New Roman"/>
                                  <w:vanish/>
                                  <w:sz w:val="20"/>
                                  <w:szCs w:val="20"/>
                                  <w:lang w:eastAsia="zh-CN" w:bidi="ru-RU"/>
                                </w:rPr>
                              </w:pPr>
                              <w:r w:rsidRPr="004D7500">
                                <w:rPr>
                                  <w:rFonts w:ascii="Times New Roman" w:hAnsi="Times New Roman" w:cs="Times New Roman"/>
                                  <w:vanish/>
                                  <w:sz w:val="20"/>
                                  <w:szCs w:val="20"/>
                                  <w:lang w:eastAsia="zh-CN" w:bidi="ru-RU"/>
                                </w:rPr>
                                <w:t xml:space="preserve">Администрация </w:t>
                              </w:r>
                            </w:p>
                            <w:p w:rsidR="004D7500" w:rsidRPr="004D7500" w:rsidRDefault="004D7500" w:rsidP="00983673">
                              <w:pPr>
                                <w:rPr>
                                  <w:rFonts w:ascii="Times New Roman" w:hAnsi="Times New Roman" w:cs="Times New Roman"/>
                                  <w:sz w:val="20"/>
                                  <w:szCs w:val="20"/>
                                  <w:lang w:eastAsia="zh-CN" w:bidi="ru-RU"/>
                                </w:rPr>
                              </w:pPr>
                            </w:p>
                            <w:p w:rsidR="004D7500" w:rsidRPr="004D7500" w:rsidRDefault="004D7500" w:rsidP="00983673">
                              <w:pPr>
                                <w:rPr>
                                  <w:rFonts w:ascii="Times New Roman" w:hAnsi="Times New Roman" w:cs="Times New Roman"/>
                                  <w:sz w:val="20"/>
                                  <w:szCs w:val="20"/>
                                  <w:lang w:eastAsia="zh-CN" w:bidi="ru-RU"/>
                                </w:rPr>
                              </w:pPr>
                              <w:r w:rsidRPr="004D7500">
                                <w:rPr>
                                  <w:rFonts w:ascii="Times New Roman" w:hAnsi="Times New Roman" w:cs="Times New Roman"/>
                                  <w:sz w:val="20"/>
                                  <w:szCs w:val="20"/>
                                  <w:lang w:eastAsia="zh-CN" w:bidi="ru-RU"/>
                                </w:rPr>
                                <w:t>_____________/_______________/</w:t>
                              </w:r>
                            </w:p>
                            <w:p w:rsidR="004D7500" w:rsidRPr="004D7500" w:rsidRDefault="004D7500" w:rsidP="00983673">
                              <w:pPr>
                                <w:rPr>
                                  <w:rFonts w:ascii="Times New Roman" w:hAnsi="Times New Roman" w:cs="Times New Roman"/>
                                  <w:sz w:val="20"/>
                                  <w:szCs w:val="20"/>
                                  <w:lang w:eastAsia="zh-CN" w:bidi="ru-RU"/>
                                </w:rPr>
                              </w:pPr>
                            </w:p>
                            <w:p w:rsidR="004D7500" w:rsidRPr="004D7500" w:rsidRDefault="004D7500" w:rsidP="00983673">
                              <w:pPr>
                                <w:rPr>
                                  <w:rFonts w:ascii="Times New Roman" w:hAnsi="Times New Roman" w:cs="Times New Roman"/>
                                  <w:vanish/>
                                  <w:sz w:val="20"/>
                                  <w:szCs w:val="20"/>
                                  <w:lang w:eastAsia="zh-CN" w:bidi="ru-RU"/>
                                </w:rPr>
                              </w:pPr>
                            </w:p>
                            <w:p w:rsidR="004D7500" w:rsidRPr="004D7500" w:rsidRDefault="004D7500" w:rsidP="00983673">
                              <w:pPr>
                                <w:rPr>
                                  <w:rFonts w:ascii="Times New Roman" w:hAnsi="Times New Roman" w:cs="Times New Roman"/>
                                  <w:vanish/>
                                  <w:sz w:val="20"/>
                                  <w:szCs w:val="20"/>
                                  <w:lang w:eastAsia="zh-CN" w:bidi="ru-RU"/>
                                </w:rPr>
                              </w:pPr>
                              <w:r w:rsidRPr="004D7500">
                                <w:rPr>
                                  <w:rFonts w:ascii="Times New Roman" w:hAnsi="Times New Roman" w:cs="Times New Roman"/>
                                  <w:vanish/>
                                  <w:sz w:val="20"/>
                                  <w:szCs w:val="20"/>
                                  <w:lang w:eastAsia="zh-CN" w:bidi="ru-RU"/>
                                </w:rPr>
                                <w:t>Получатель Субсидии</w:t>
                              </w:r>
                            </w:p>
                            <w:p w:rsidR="004D7500" w:rsidRPr="004D7500" w:rsidRDefault="004D7500" w:rsidP="00983673">
                              <w:pPr>
                                <w:rPr>
                                  <w:rFonts w:ascii="Times New Roman" w:hAnsi="Times New Roman" w:cs="Times New Roman"/>
                                  <w:vanish/>
                                  <w:sz w:val="20"/>
                                  <w:szCs w:val="20"/>
                                  <w:lang w:eastAsia="zh-CN" w:bidi="ru-RU"/>
                                </w:rPr>
                              </w:pPr>
                            </w:p>
                            <w:p w:rsidR="004D7500" w:rsidRPr="004D7500" w:rsidRDefault="004D7500" w:rsidP="00983673">
                              <w:pPr>
                                <w:rPr>
                                  <w:rFonts w:ascii="Times New Roman" w:hAnsi="Times New Roman" w:cs="Times New Roman"/>
                                  <w:sz w:val="20"/>
                                  <w:szCs w:val="20"/>
                                  <w:lang w:eastAsia="zh-CN" w:bidi="ru-RU"/>
                                </w:rPr>
                              </w:pPr>
                              <w:r w:rsidRPr="004D7500">
                                <w:rPr>
                                  <w:rFonts w:ascii="Times New Roman" w:hAnsi="Times New Roman" w:cs="Times New Roman"/>
                                  <w:sz w:val="20"/>
                                  <w:szCs w:val="20"/>
                                  <w:lang w:eastAsia="zh-CN" w:bidi="ru-RU"/>
                                </w:rPr>
                                <w:t>_____________/_______________/</w:t>
                              </w:r>
                            </w:p>
                            <w:p w:rsidR="004D7500" w:rsidRPr="004D7500" w:rsidRDefault="004D7500" w:rsidP="00983673">
                              <w:pPr>
                                <w:rPr>
                                  <w:rFonts w:ascii="Times New Roman" w:hAnsi="Times New Roman" w:cs="Times New Roman"/>
                                  <w:color w:val="000000"/>
                                </w:rPr>
                              </w:pPr>
                            </w:p>
                          </w:tc>
                        </w:tr>
                      </w:tbl>
                      <w:p w:rsidR="004D7500" w:rsidRPr="004D7500" w:rsidRDefault="004D7500" w:rsidP="00983673">
                        <w:pPr>
                          <w:spacing w:line="1" w:lineRule="auto"/>
                          <w:rPr>
                            <w:rFonts w:ascii="Times New Roman" w:hAnsi="Times New Roman" w:cs="Times New Roman"/>
                          </w:rPr>
                        </w:pPr>
                      </w:p>
                    </w:tc>
                  </w:tr>
                </w:tbl>
                <w:p w:rsidR="004D7500" w:rsidRPr="004D7500" w:rsidRDefault="004D7500" w:rsidP="00983673">
                  <w:pPr>
                    <w:spacing w:line="1" w:lineRule="auto"/>
                    <w:rPr>
                      <w:rFonts w:ascii="Times New Roman" w:hAnsi="Times New Roman" w:cs="Times New Roman"/>
                      <w:sz w:val="20"/>
                      <w:szCs w:val="20"/>
                      <w:lang w:eastAsia="zh-CN" w:bidi="ru-RU"/>
                    </w:rPr>
                  </w:pPr>
                </w:p>
              </w:tc>
            </w:tr>
          </w:tbl>
          <w:p w:rsidR="004D7500" w:rsidRPr="004D7500" w:rsidRDefault="004D7500" w:rsidP="00983673">
            <w:pPr>
              <w:spacing w:line="1" w:lineRule="auto"/>
              <w:rPr>
                <w:rFonts w:ascii="Times New Roman" w:hAnsi="Times New Roman" w:cs="Times New Roman"/>
                <w:sz w:val="20"/>
                <w:szCs w:val="20"/>
                <w:lang w:eastAsia="zh-CN" w:bidi="ru-RU"/>
              </w:rPr>
            </w:pPr>
            <w:r w:rsidRPr="004D7500">
              <w:rPr>
                <w:rFonts w:ascii="Times New Roman" w:hAnsi="Times New Roman" w:cs="Times New Roman"/>
                <w:sz w:val="20"/>
                <w:szCs w:val="20"/>
                <w:lang w:eastAsia="zh-CN" w:bidi="ru-RU"/>
              </w:rPr>
              <w:t xml:space="preserve"> </w:t>
            </w:r>
          </w:p>
        </w:tc>
      </w:tr>
      <w:tr w:rsidR="004D7500" w:rsidRPr="004D7500" w:rsidTr="00983673">
        <w:trPr>
          <w:gridAfter w:val="1"/>
          <w:wAfter w:w="455" w:type="dxa"/>
        </w:trPr>
        <w:tc>
          <w:tcPr>
            <w:tcW w:w="14854" w:type="dxa"/>
            <w:tcMar>
              <w:top w:w="0" w:type="dxa"/>
              <w:left w:w="0" w:type="dxa"/>
              <w:bottom w:w="0" w:type="dxa"/>
              <w:right w:w="0" w:type="dxa"/>
            </w:tcMar>
          </w:tcPr>
          <w:p w:rsidR="004D7500" w:rsidRPr="004D7500" w:rsidRDefault="004D7500" w:rsidP="00983673">
            <w:pPr>
              <w:jc w:val="right"/>
              <w:rPr>
                <w:rFonts w:ascii="Times New Roman" w:hAnsi="Times New Roman" w:cs="Times New Roman"/>
                <w:color w:val="000000"/>
                <w:lang w:eastAsia="zh-CN" w:bidi="ru-RU"/>
              </w:rPr>
            </w:pPr>
          </w:p>
        </w:tc>
      </w:tr>
    </w:tbl>
    <w:p w:rsidR="004D7500" w:rsidRDefault="004D7500" w:rsidP="004D7500">
      <w:pPr>
        <w:rPr>
          <w:rFonts w:ascii="Times New Roman" w:hAnsi="Times New Roman" w:cs="Times New Roman"/>
          <w:vanish/>
          <w:sz w:val="20"/>
          <w:szCs w:val="20"/>
          <w:lang w:eastAsia="zh-CN" w:bidi="ru-RU"/>
        </w:rPr>
      </w:pPr>
    </w:p>
    <w:p w:rsidR="00E441DE" w:rsidRDefault="00E441DE" w:rsidP="004D7500">
      <w:pPr>
        <w:rPr>
          <w:rFonts w:ascii="Times New Roman" w:hAnsi="Times New Roman" w:cs="Times New Roman"/>
          <w:vanish/>
          <w:sz w:val="20"/>
          <w:szCs w:val="20"/>
          <w:lang w:eastAsia="zh-CN" w:bidi="ru-RU"/>
        </w:rPr>
      </w:pPr>
    </w:p>
    <w:p w:rsidR="00E441DE" w:rsidRDefault="00E441DE" w:rsidP="004D7500">
      <w:pPr>
        <w:rPr>
          <w:rFonts w:ascii="Times New Roman" w:hAnsi="Times New Roman" w:cs="Times New Roman"/>
          <w:vanish/>
          <w:sz w:val="20"/>
          <w:szCs w:val="20"/>
          <w:lang w:eastAsia="zh-CN" w:bidi="ru-RU"/>
        </w:rPr>
      </w:pPr>
    </w:p>
    <w:p w:rsidR="00E441DE" w:rsidRDefault="00E441DE" w:rsidP="004D7500">
      <w:pPr>
        <w:rPr>
          <w:rFonts w:ascii="Times New Roman" w:hAnsi="Times New Roman" w:cs="Times New Roman"/>
          <w:vanish/>
          <w:sz w:val="20"/>
          <w:szCs w:val="20"/>
          <w:lang w:eastAsia="zh-CN" w:bidi="ru-RU"/>
        </w:rPr>
      </w:pPr>
    </w:p>
    <w:p w:rsidR="00E441DE" w:rsidRDefault="00E441DE" w:rsidP="004D7500">
      <w:pPr>
        <w:rPr>
          <w:rFonts w:ascii="Times New Roman" w:hAnsi="Times New Roman" w:cs="Times New Roman"/>
          <w:vanish/>
          <w:sz w:val="20"/>
          <w:szCs w:val="20"/>
          <w:lang w:eastAsia="zh-CN" w:bidi="ru-RU"/>
        </w:rPr>
      </w:pPr>
    </w:p>
    <w:p w:rsidR="00E441DE" w:rsidRDefault="00E441DE" w:rsidP="004D7500">
      <w:pPr>
        <w:rPr>
          <w:rFonts w:ascii="Times New Roman" w:hAnsi="Times New Roman" w:cs="Times New Roman"/>
          <w:vanish/>
          <w:sz w:val="20"/>
          <w:szCs w:val="20"/>
          <w:lang w:eastAsia="zh-CN" w:bidi="ru-RU"/>
        </w:rPr>
      </w:pPr>
    </w:p>
    <w:p w:rsidR="00E441DE" w:rsidRDefault="00E441DE" w:rsidP="004D7500">
      <w:pPr>
        <w:rPr>
          <w:rFonts w:ascii="Times New Roman" w:hAnsi="Times New Roman" w:cs="Times New Roman"/>
          <w:vanish/>
          <w:sz w:val="20"/>
          <w:szCs w:val="20"/>
          <w:lang w:eastAsia="zh-CN" w:bidi="ru-RU"/>
        </w:rPr>
      </w:pPr>
    </w:p>
    <w:p w:rsidR="00E441DE" w:rsidRDefault="00E441DE" w:rsidP="004D7500">
      <w:pPr>
        <w:rPr>
          <w:rFonts w:ascii="Times New Roman" w:hAnsi="Times New Roman" w:cs="Times New Roman"/>
          <w:vanish/>
          <w:sz w:val="20"/>
          <w:szCs w:val="20"/>
          <w:lang w:eastAsia="zh-CN" w:bidi="ru-RU"/>
        </w:rPr>
      </w:pPr>
    </w:p>
    <w:p w:rsidR="00E441DE" w:rsidRDefault="00E441DE" w:rsidP="004D7500">
      <w:pPr>
        <w:rPr>
          <w:rFonts w:ascii="Times New Roman" w:hAnsi="Times New Roman" w:cs="Times New Roman"/>
          <w:vanish/>
          <w:sz w:val="20"/>
          <w:szCs w:val="20"/>
          <w:lang w:eastAsia="zh-CN" w:bidi="ru-RU"/>
        </w:rPr>
      </w:pPr>
    </w:p>
    <w:p w:rsidR="00E441DE" w:rsidRPr="004D7500" w:rsidRDefault="00E441DE" w:rsidP="004D7500">
      <w:pPr>
        <w:rPr>
          <w:rFonts w:ascii="Times New Roman" w:hAnsi="Times New Roman" w:cs="Times New Roman"/>
          <w:vanish/>
          <w:sz w:val="20"/>
          <w:szCs w:val="20"/>
          <w:lang w:eastAsia="zh-CN" w:bidi="ru-RU"/>
        </w:rPr>
      </w:pPr>
    </w:p>
    <w:p w:rsidR="004D7500" w:rsidRPr="004D7500" w:rsidRDefault="004D7500" w:rsidP="004D7500">
      <w:pPr>
        <w:rPr>
          <w:rFonts w:ascii="Times New Roman" w:hAnsi="Times New Roman" w:cs="Times New Roman"/>
          <w:sz w:val="20"/>
          <w:szCs w:val="20"/>
          <w:lang w:eastAsia="zh-CN" w:bidi="ru-RU"/>
        </w:rPr>
        <w:sectPr w:rsidR="004D7500" w:rsidRPr="004D7500">
          <w:headerReference w:type="default" r:id="rId15"/>
          <w:footerReference w:type="default" r:id="rId16"/>
          <w:pgSz w:w="16837" w:h="11905" w:orient="landscape"/>
          <w:pgMar w:top="1133" w:right="850" w:bottom="850" w:left="1133" w:header="1133" w:footer="850" w:gutter="0"/>
          <w:cols w:space="720"/>
        </w:sectPr>
      </w:pPr>
    </w:p>
    <w:p w:rsidR="004D7500" w:rsidRPr="004D7500" w:rsidRDefault="004D7500" w:rsidP="004D7500">
      <w:pPr>
        <w:jc w:val="right"/>
        <w:rPr>
          <w:rFonts w:ascii="Times New Roman" w:hAnsi="Times New Roman" w:cs="Times New Roman"/>
          <w:color w:val="000000"/>
          <w:lang w:eastAsia="zh-CN" w:bidi="ru-RU"/>
        </w:rPr>
      </w:pPr>
      <w:r w:rsidRPr="004D7500">
        <w:rPr>
          <w:rFonts w:ascii="Times New Roman" w:hAnsi="Times New Roman" w:cs="Times New Roman"/>
          <w:color w:val="000000"/>
          <w:lang w:eastAsia="zh-CN" w:bidi="ru-RU"/>
        </w:rPr>
        <w:lastRenderedPageBreak/>
        <w:t xml:space="preserve">Приложение 2 </w:t>
      </w:r>
    </w:p>
    <w:p w:rsidR="004D7500" w:rsidRPr="004D7500" w:rsidRDefault="004D7500" w:rsidP="004D7500">
      <w:pPr>
        <w:ind w:left="9217"/>
        <w:rPr>
          <w:rFonts w:ascii="Times New Roman" w:hAnsi="Times New Roman" w:cs="Times New Roman"/>
          <w:vanish/>
          <w:sz w:val="20"/>
          <w:szCs w:val="20"/>
          <w:lang w:eastAsia="zh-CN" w:bidi="ru-RU"/>
        </w:rPr>
      </w:pPr>
      <w:r w:rsidRPr="004D7500">
        <w:rPr>
          <w:rFonts w:ascii="Times New Roman" w:hAnsi="Times New Roman" w:cs="Times New Roman"/>
          <w:color w:val="000000"/>
          <w:lang w:eastAsia="zh-CN" w:bidi="ru-RU"/>
        </w:rPr>
        <w:t xml:space="preserve">         к Соглашению от _________________№________</w:t>
      </w:r>
    </w:p>
    <w:p w:rsidR="004D7500" w:rsidRPr="004D7500" w:rsidRDefault="004D7500" w:rsidP="004D7500">
      <w:pPr>
        <w:rPr>
          <w:rFonts w:ascii="Times New Roman" w:hAnsi="Times New Roman" w:cs="Times New Roman"/>
          <w:vanish/>
          <w:sz w:val="20"/>
          <w:szCs w:val="20"/>
          <w:lang w:eastAsia="zh-CN" w:bidi="ru-RU"/>
        </w:rPr>
      </w:pPr>
    </w:p>
    <w:p w:rsidR="004D7500" w:rsidRPr="004D7500" w:rsidRDefault="004D7500" w:rsidP="004D7500">
      <w:pPr>
        <w:rPr>
          <w:rFonts w:ascii="Times New Roman" w:hAnsi="Times New Roman" w:cs="Times New Roman"/>
          <w:vanish/>
          <w:sz w:val="20"/>
          <w:szCs w:val="20"/>
          <w:lang w:eastAsia="zh-CN" w:bidi="ru-RU"/>
        </w:rPr>
      </w:pPr>
    </w:p>
    <w:p w:rsidR="004D7500" w:rsidRPr="004D7500" w:rsidRDefault="004D7500" w:rsidP="004D7500">
      <w:pPr>
        <w:rPr>
          <w:rFonts w:ascii="Times New Roman" w:hAnsi="Times New Roman" w:cs="Times New Roman"/>
          <w:vanish/>
          <w:sz w:val="20"/>
          <w:szCs w:val="20"/>
          <w:lang w:eastAsia="zh-CN" w:bidi="ru-RU"/>
        </w:rPr>
      </w:pPr>
    </w:p>
    <w:tbl>
      <w:tblPr>
        <w:tblW w:w="14854" w:type="dxa"/>
        <w:tblLayout w:type="fixed"/>
        <w:tblLook w:val="01E0" w:firstRow="1" w:lastRow="1" w:firstColumn="1" w:lastColumn="1" w:noHBand="0" w:noVBand="0"/>
      </w:tblPr>
      <w:tblGrid>
        <w:gridCol w:w="14854"/>
      </w:tblGrid>
      <w:tr w:rsidR="004D7500" w:rsidRPr="004D7500" w:rsidTr="00983673">
        <w:trPr>
          <w:hidden/>
        </w:trPr>
        <w:tc>
          <w:tcPr>
            <w:tcW w:w="14854" w:type="dxa"/>
            <w:tcMar>
              <w:top w:w="0" w:type="dxa"/>
              <w:left w:w="40" w:type="dxa"/>
              <w:bottom w:w="0" w:type="dxa"/>
              <w:right w:w="40" w:type="dxa"/>
            </w:tcMar>
          </w:tcPr>
          <w:p w:rsidR="004D7500" w:rsidRPr="004D7500" w:rsidRDefault="004D7500" w:rsidP="00983673">
            <w:pPr>
              <w:rPr>
                <w:rFonts w:ascii="Times New Roman" w:hAnsi="Times New Roman" w:cs="Times New Roman"/>
                <w:vanish/>
                <w:sz w:val="20"/>
                <w:szCs w:val="20"/>
                <w:lang w:eastAsia="zh-CN" w:bidi="ru-RU"/>
              </w:rPr>
            </w:pPr>
          </w:p>
          <w:tbl>
            <w:tblPr>
              <w:tblW w:w="10119" w:type="dxa"/>
              <w:jc w:val="center"/>
              <w:tblLayout w:type="fixed"/>
              <w:tblLook w:val="01E0" w:firstRow="1" w:lastRow="1" w:firstColumn="1" w:lastColumn="1" w:noHBand="0" w:noVBand="0"/>
            </w:tblPr>
            <w:tblGrid>
              <w:gridCol w:w="3917"/>
              <w:gridCol w:w="1772"/>
              <w:gridCol w:w="1772"/>
              <w:gridCol w:w="1181"/>
              <w:gridCol w:w="1477"/>
            </w:tblGrid>
            <w:tr w:rsidR="004D7500" w:rsidRPr="004D7500" w:rsidTr="00983673">
              <w:trPr>
                <w:trHeight w:val="230"/>
                <w:jc w:val="center"/>
              </w:trPr>
              <w:tc>
                <w:tcPr>
                  <w:tcW w:w="10119"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Результат использования Субсидии</w:t>
                  </w:r>
                </w:p>
                <w:p w:rsidR="004D7500" w:rsidRPr="004D7500" w:rsidRDefault="004D7500" w:rsidP="00983673">
                  <w:pPr>
                    <w:jc w:val="center"/>
                    <w:rPr>
                      <w:rFonts w:ascii="Times New Roman" w:hAnsi="Times New Roman" w:cs="Times New Roman"/>
                      <w:color w:val="000000"/>
                      <w:sz w:val="20"/>
                      <w:szCs w:val="20"/>
                      <w:lang w:eastAsia="zh-CN" w:bidi="ru-RU"/>
                    </w:rPr>
                  </w:pPr>
                </w:p>
              </w:tc>
            </w:tr>
            <w:tr w:rsidR="004D7500" w:rsidRPr="004D7500" w:rsidTr="00983673">
              <w:trPr>
                <w:trHeight w:val="1"/>
                <w:jc w:val="center"/>
              </w:trPr>
              <w:tc>
                <w:tcPr>
                  <w:tcW w:w="391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наименование</w:t>
                  </w:r>
                </w:p>
              </w:tc>
              <w:tc>
                <w:tcPr>
                  <w:tcW w:w="177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значение</w:t>
                  </w:r>
                </w:p>
              </w:tc>
              <w:tc>
                <w:tcPr>
                  <w:tcW w:w="295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единица измерения</w:t>
                  </w:r>
                </w:p>
              </w:tc>
              <w:tc>
                <w:tcPr>
                  <w:tcW w:w="147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 xml:space="preserve">дата достижения </w:t>
                  </w:r>
                </w:p>
              </w:tc>
            </w:tr>
            <w:tr w:rsidR="004D7500" w:rsidRPr="004D7500" w:rsidTr="00983673">
              <w:trPr>
                <w:jc w:val="center"/>
              </w:trPr>
              <w:tc>
                <w:tcPr>
                  <w:tcW w:w="391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spacing w:line="1" w:lineRule="auto"/>
                    <w:rPr>
                      <w:rFonts w:ascii="Times New Roman" w:hAnsi="Times New Roman" w:cs="Times New Roman"/>
                      <w:sz w:val="20"/>
                      <w:szCs w:val="20"/>
                      <w:lang w:eastAsia="zh-CN" w:bidi="ru-RU"/>
                    </w:rPr>
                  </w:pPr>
                </w:p>
              </w:tc>
              <w:tc>
                <w:tcPr>
                  <w:tcW w:w="177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spacing w:line="1" w:lineRule="auto"/>
                    <w:rPr>
                      <w:rFonts w:ascii="Times New Roman" w:hAnsi="Times New Roman" w:cs="Times New Roman"/>
                      <w:sz w:val="20"/>
                      <w:szCs w:val="20"/>
                      <w:lang w:eastAsia="zh-CN" w:bidi="ru-RU"/>
                    </w:rPr>
                  </w:pPr>
                </w:p>
              </w:tc>
              <w:tc>
                <w:tcPr>
                  <w:tcW w:w="1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наименование</w:t>
                  </w:r>
                </w:p>
              </w:tc>
              <w:tc>
                <w:tcPr>
                  <w:tcW w:w="11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код по ОКЕИ</w:t>
                  </w:r>
                </w:p>
              </w:tc>
              <w:tc>
                <w:tcPr>
                  <w:tcW w:w="147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spacing w:line="1" w:lineRule="auto"/>
                    <w:rPr>
                      <w:rFonts w:ascii="Times New Roman" w:hAnsi="Times New Roman" w:cs="Times New Roman"/>
                      <w:sz w:val="20"/>
                      <w:szCs w:val="20"/>
                      <w:lang w:eastAsia="zh-CN" w:bidi="ru-RU"/>
                    </w:rPr>
                  </w:pPr>
                </w:p>
              </w:tc>
            </w:tr>
            <w:tr w:rsidR="004D7500" w:rsidRPr="004D7500" w:rsidTr="00983673">
              <w:trPr>
                <w:jc w:val="center"/>
              </w:trPr>
              <w:tc>
                <w:tcPr>
                  <w:tcW w:w="3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1</w:t>
                  </w:r>
                </w:p>
              </w:tc>
              <w:tc>
                <w:tcPr>
                  <w:tcW w:w="1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2</w:t>
                  </w:r>
                </w:p>
              </w:tc>
              <w:tc>
                <w:tcPr>
                  <w:tcW w:w="1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3</w:t>
                  </w:r>
                </w:p>
              </w:tc>
              <w:tc>
                <w:tcPr>
                  <w:tcW w:w="11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4</w:t>
                  </w:r>
                </w:p>
              </w:tc>
              <w:tc>
                <w:tcPr>
                  <w:tcW w:w="14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5</w:t>
                  </w:r>
                </w:p>
              </w:tc>
            </w:tr>
            <w:tr w:rsidR="004D7500" w:rsidRPr="004D7500" w:rsidTr="00983673">
              <w:trPr>
                <w:jc w:val="center"/>
              </w:trPr>
              <w:tc>
                <w:tcPr>
                  <w:tcW w:w="3917" w:type="dxa"/>
                  <w:tcBorders>
                    <w:left w:val="single" w:sz="6" w:space="0" w:color="000000"/>
                    <w:right w:val="single" w:sz="6" w:space="0" w:color="000000"/>
                  </w:tcBorders>
                  <w:tcMar>
                    <w:top w:w="0" w:type="dxa"/>
                    <w:left w:w="0" w:type="dxa"/>
                    <w:bottom w:w="0" w:type="dxa"/>
                    <w:right w:w="0" w:type="dxa"/>
                  </w:tcMar>
                </w:tcPr>
                <w:p w:rsidR="004D7500" w:rsidRPr="004D7500" w:rsidRDefault="004D7500" w:rsidP="00983673">
                  <w:pPr>
                    <w:spacing w:line="1" w:lineRule="auto"/>
                    <w:jc w:val="center"/>
                    <w:rPr>
                      <w:rFonts w:ascii="Times New Roman" w:hAnsi="Times New Roman" w:cs="Times New Roman"/>
                      <w:sz w:val="20"/>
                      <w:szCs w:val="20"/>
                      <w:lang w:eastAsia="zh-CN" w:bidi="ru-RU"/>
                    </w:rPr>
                  </w:pPr>
                  <w:bookmarkStart w:id="5" w:name="_TocРеализация_первоочередных_мероприяти"/>
                  <w:bookmarkEnd w:id="5"/>
                </w:p>
              </w:tc>
              <w:tc>
                <w:tcPr>
                  <w:tcW w:w="1772" w:type="dxa"/>
                  <w:tcBorders>
                    <w:left w:val="single" w:sz="6" w:space="0" w:color="000000"/>
                    <w:right w:val="single" w:sz="6" w:space="0" w:color="000000"/>
                  </w:tcBorders>
                  <w:tcMar>
                    <w:top w:w="0" w:type="dxa"/>
                    <w:left w:w="0" w:type="dxa"/>
                    <w:bottom w:w="0" w:type="dxa"/>
                    <w:right w:w="0" w:type="dxa"/>
                  </w:tcMar>
                </w:tcPr>
                <w:p w:rsidR="004D7500" w:rsidRPr="004D7500" w:rsidRDefault="004D7500" w:rsidP="00983673">
                  <w:pPr>
                    <w:spacing w:line="1" w:lineRule="auto"/>
                    <w:jc w:val="center"/>
                    <w:rPr>
                      <w:rFonts w:ascii="Times New Roman" w:hAnsi="Times New Roman" w:cs="Times New Roman"/>
                      <w:sz w:val="20"/>
                      <w:szCs w:val="20"/>
                      <w:lang w:eastAsia="zh-CN" w:bidi="ru-RU"/>
                    </w:rPr>
                  </w:pPr>
                </w:p>
              </w:tc>
              <w:tc>
                <w:tcPr>
                  <w:tcW w:w="1772" w:type="dxa"/>
                  <w:tcBorders>
                    <w:left w:val="single" w:sz="6" w:space="0" w:color="000000"/>
                    <w:right w:val="single" w:sz="6" w:space="0" w:color="000000"/>
                  </w:tcBorders>
                  <w:tcMar>
                    <w:top w:w="0" w:type="dxa"/>
                    <w:left w:w="0" w:type="dxa"/>
                    <w:bottom w:w="0" w:type="dxa"/>
                    <w:right w:w="0" w:type="dxa"/>
                  </w:tcMar>
                </w:tcPr>
                <w:p w:rsidR="004D7500" w:rsidRPr="004D7500" w:rsidRDefault="004D7500" w:rsidP="00983673">
                  <w:pPr>
                    <w:spacing w:line="1" w:lineRule="auto"/>
                    <w:jc w:val="center"/>
                    <w:rPr>
                      <w:rFonts w:ascii="Times New Roman" w:hAnsi="Times New Roman" w:cs="Times New Roman"/>
                      <w:sz w:val="20"/>
                      <w:szCs w:val="20"/>
                      <w:lang w:eastAsia="zh-CN" w:bidi="ru-RU"/>
                    </w:rPr>
                  </w:pPr>
                </w:p>
              </w:tc>
              <w:tc>
                <w:tcPr>
                  <w:tcW w:w="1181" w:type="dxa"/>
                  <w:tcBorders>
                    <w:left w:val="single" w:sz="6" w:space="0" w:color="000000"/>
                    <w:right w:val="single" w:sz="6" w:space="0" w:color="000000"/>
                  </w:tcBorders>
                  <w:tcMar>
                    <w:top w:w="0" w:type="dxa"/>
                    <w:left w:w="0" w:type="dxa"/>
                    <w:bottom w:w="0" w:type="dxa"/>
                    <w:right w:w="0" w:type="dxa"/>
                  </w:tcMar>
                </w:tcPr>
                <w:p w:rsidR="004D7500" w:rsidRPr="004D7500" w:rsidRDefault="004D7500" w:rsidP="00983673">
                  <w:pPr>
                    <w:spacing w:line="1" w:lineRule="auto"/>
                    <w:jc w:val="center"/>
                    <w:rPr>
                      <w:rFonts w:ascii="Times New Roman" w:hAnsi="Times New Roman" w:cs="Times New Roman"/>
                      <w:sz w:val="20"/>
                      <w:szCs w:val="20"/>
                      <w:lang w:eastAsia="zh-CN" w:bidi="ru-RU"/>
                    </w:rPr>
                  </w:pPr>
                </w:p>
              </w:tc>
              <w:tc>
                <w:tcPr>
                  <w:tcW w:w="1477" w:type="dxa"/>
                  <w:tcBorders>
                    <w:left w:val="single" w:sz="6" w:space="0" w:color="000000"/>
                    <w:right w:val="single" w:sz="6" w:space="0" w:color="000000"/>
                  </w:tcBorders>
                  <w:tcMar>
                    <w:top w:w="0" w:type="dxa"/>
                    <w:left w:w="0" w:type="dxa"/>
                    <w:bottom w:w="0" w:type="dxa"/>
                    <w:right w:w="0" w:type="dxa"/>
                  </w:tcMar>
                </w:tcPr>
                <w:p w:rsidR="004D7500" w:rsidRPr="004D7500" w:rsidRDefault="004D7500" w:rsidP="00983673">
                  <w:pPr>
                    <w:spacing w:line="1" w:lineRule="auto"/>
                    <w:jc w:val="center"/>
                    <w:rPr>
                      <w:rFonts w:ascii="Times New Roman" w:hAnsi="Times New Roman" w:cs="Times New Roman"/>
                      <w:sz w:val="20"/>
                      <w:szCs w:val="20"/>
                      <w:lang w:eastAsia="zh-CN" w:bidi="ru-RU"/>
                    </w:rPr>
                  </w:pPr>
                </w:p>
              </w:tc>
            </w:tr>
            <w:tr w:rsidR="004D7500" w:rsidRPr="004D7500" w:rsidTr="00983673">
              <w:trPr>
                <w:jc w:val="center"/>
              </w:trPr>
              <w:tc>
                <w:tcPr>
                  <w:tcW w:w="3917" w:type="dxa"/>
                  <w:vMerge w:val="restart"/>
                  <w:tcBorders>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bookmarkStart w:id="6" w:name="_Tocколичество_капитально_отремонтирован"/>
                  <w:bookmarkEnd w:id="6"/>
                </w:p>
                <w:p w:rsidR="004D7500" w:rsidRPr="004D7500" w:rsidRDefault="004D7500" w:rsidP="00983673">
                  <w:pPr>
                    <w:jc w:val="center"/>
                    <w:rPr>
                      <w:rFonts w:ascii="Times New Roman" w:hAnsi="Times New Roman" w:cs="Times New Roman"/>
                      <w:color w:val="000000"/>
                      <w:sz w:val="20"/>
                      <w:szCs w:val="20"/>
                      <w:lang w:eastAsia="zh-CN" w:bidi="ru-RU"/>
                    </w:rPr>
                  </w:pPr>
                </w:p>
                <w:p w:rsidR="004D7500" w:rsidRPr="004D7500" w:rsidRDefault="004D7500" w:rsidP="00983673">
                  <w:pPr>
                    <w:jc w:val="center"/>
                    <w:rPr>
                      <w:rFonts w:ascii="Times New Roman" w:hAnsi="Times New Roman" w:cs="Times New Roman"/>
                      <w:color w:val="000000"/>
                      <w:sz w:val="20"/>
                      <w:szCs w:val="20"/>
                      <w:lang w:eastAsia="zh-CN" w:bidi="ru-RU"/>
                    </w:rPr>
                  </w:pPr>
                </w:p>
                <w:p w:rsidR="004D7500" w:rsidRPr="004D7500" w:rsidRDefault="004D7500" w:rsidP="00983673">
                  <w:pPr>
                    <w:jc w:val="center"/>
                    <w:rPr>
                      <w:rFonts w:ascii="Times New Roman" w:hAnsi="Times New Roman" w:cs="Times New Roman"/>
                      <w:color w:val="000000"/>
                      <w:sz w:val="20"/>
                      <w:szCs w:val="20"/>
                      <w:lang w:eastAsia="zh-CN" w:bidi="ru-RU"/>
                    </w:rPr>
                  </w:pPr>
                </w:p>
              </w:tc>
              <w:tc>
                <w:tcPr>
                  <w:tcW w:w="1772" w:type="dxa"/>
                  <w:tcBorders>
                    <w:left w:val="single" w:sz="6" w:space="0" w:color="000000"/>
                    <w:right w:val="single" w:sz="6" w:space="0" w:color="000000"/>
                  </w:tcBorders>
                  <w:tcMar>
                    <w:top w:w="0" w:type="dxa"/>
                    <w:left w:w="0" w:type="dxa"/>
                    <w:bottom w:w="0" w:type="dxa"/>
                    <w:right w:w="0" w:type="dxa"/>
                  </w:tcMar>
                </w:tcPr>
                <w:p w:rsidR="004D7500" w:rsidRPr="004D7500" w:rsidRDefault="004D7500" w:rsidP="00983673">
                  <w:pPr>
                    <w:spacing w:line="1" w:lineRule="auto"/>
                    <w:jc w:val="center"/>
                    <w:rPr>
                      <w:rFonts w:ascii="Times New Roman" w:hAnsi="Times New Roman" w:cs="Times New Roman"/>
                      <w:sz w:val="20"/>
                      <w:szCs w:val="20"/>
                      <w:lang w:eastAsia="zh-CN" w:bidi="ru-RU"/>
                    </w:rPr>
                  </w:pPr>
                </w:p>
              </w:tc>
              <w:tc>
                <w:tcPr>
                  <w:tcW w:w="1772" w:type="dxa"/>
                  <w:tcBorders>
                    <w:left w:val="single" w:sz="6" w:space="0" w:color="000000"/>
                    <w:right w:val="single" w:sz="6" w:space="0" w:color="000000"/>
                  </w:tcBorders>
                  <w:tcMar>
                    <w:top w:w="0" w:type="dxa"/>
                    <w:left w:w="0" w:type="dxa"/>
                    <w:bottom w:w="0" w:type="dxa"/>
                    <w:right w:w="0" w:type="dxa"/>
                  </w:tcMar>
                </w:tcPr>
                <w:p w:rsidR="004D7500" w:rsidRPr="004D7500" w:rsidRDefault="004D7500" w:rsidP="00983673">
                  <w:pPr>
                    <w:spacing w:line="1" w:lineRule="auto"/>
                    <w:jc w:val="center"/>
                    <w:rPr>
                      <w:rFonts w:ascii="Times New Roman" w:hAnsi="Times New Roman" w:cs="Times New Roman"/>
                      <w:sz w:val="20"/>
                      <w:szCs w:val="20"/>
                      <w:lang w:eastAsia="zh-CN" w:bidi="ru-RU"/>
                    </w:rPr>
                  </w:pPr>
                </w:p>
              </w:tc>
              <w:tc>
                <w:tcPr>
                  <w:tcW w:w="1181" w:type="dxa"/>
                  <w:tcBorders>
                    <w:left w:val="single" w:sz="6" w:space="0" w:color="000000"/>
                    <w:right w:val="single" w:sz="6" w:space="0" w:color="000000"/>
                  </w:tcBorders>
                  <w:tcMar>
                    <w:top w:w="0" w:type="dxa"/>
                    <w:left w:w="0" w:type="dxa"/>
                    <w:bottom w:w="0" w:type="dxa"/>
                    <w:right w:w="0" w:type="dxa"/>
                  </w:tcMar>
                </w:tcPr>
                <w:p w:rsidR="004D7500" w:rsidRPr="004D7500" w:rsidRDefault="004D7500" w:rsidP="00983673">
                  <w:pPr>
                    <w:spacing w:line="1" w:lineRule="auto"/>
                    <w:jc w:val="center"/>
                    <w:rPr>
                      <w:rFonts w:ascii="Times New Roman" w:hAnsi="Times New Roman" w:cs="Times New Roman"/>
                      <w:sz w:val="20"/>
                      <w:szCs w:val="20"/>
                      <w:lang w:eastAsia="zh-CN" w:bidi="ru-RU"/>
                    </w:rPr>
                  </w:pPr>
                </w:p>
              </w:tc>
              <w:tc>
                <w:tcPr>
                  <w:tcW w:w="1477" w:type="dxa"/>
                  <w:tcBorders>
                    <w:left w:val="single" w:sz="6" w:space="0" w:color="000000"/>
                    <w:right w:val="single" w:sz="6" w:space="0" w:color="000000"/>
                  </w:tcBorders>
                  <w:tcMar>
                    <w:top w:w="0" w:type="dxa"/>
                    <w:left w:w="0" w:type="dxa"/>
                    <w:bottom w:w="0" w:type="dxa"/>
                    <w:right w:w="0" w:type="dxa"/>
                  </w:tcMar>
                </w:tcPr>
                <w:p w:rsidR="004D7500" w:rsidRPr="004D7500" w:rsidRDefault="004D7500" w:rsidP="00983673">
                  <w:pPr>
                    <w:spacing w:line="1" w:lineRule="auto"/>
                    <w:jc w:val="center"/>
                    <w:rPr>
                      <w:rFonts w:ascii="Times New Roman" w:hAnsi="Times New Roman" w:cs="Times New Roman"/>
                      <w:sz w:val="20"/>
                      <w:szCs w:val="20"/>
                      <w:lang w:eastAsia="zh-CN" w:bidi="ru-RU"/>
                    </w:rPr>
                  </w:pPr>
                </w:p>
              </w:tc>
            </w:tr>
            <w:tr w:rsidR="004D7500" w:rsidRPr="004D7500" w:rsidTr="00983673">
              <w:trPr>
                <w:jc w:val="center"/>
              </w:trPr>
              <w:tc>
                <w:tcPr>
                  <w:tcW w:w="3917" w:type="dxa"/>
                  <w:vMerge/>
                  <w:tcBorders>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spacing w:line="1" w:lineRule="auto"/>
                    <w:jc w:val="center"/>
                    <w:rPr>
                      <w:rFonts w:ascii="Times New Roman" w:hAnsi="Times New Roman" w:cs="Times New Roman"/>
                      <w:sz w:val="20"/>
                      <w:szCs w:val="20"/>
                      <w:lang w:eastAsia="zh-CN" w:bidi="ru-RU"/>
                    </w:rPr>
                  </w:pPr>
                </w:p>
              </w:tc>
              <w:tc>
                <w:tcPr>
                  <w:tcW w:w="1772" w:type="dxa"/>
                  <w:tcBorders>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p>
              </w:tc>
              <w:tc>
                <w:tcPr>
                  <w:tcW w:w="1772" w:type="dxa"/>
                  <w:tcBorders>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p>
              </w:tc>
              <w:tc>
                <w:tcPr>
                  <w:tcW w:w="1181" w:type="dxa"/>
                  <w:tcBorders>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p>
              </w:tc>
              <w:tc>
                <w:tcPr>
                  <w:tcW w:w="1477" w:type="dxa"/>
                  <w:tcBorders>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p>
              </w:tc>
            </w:tr>
          </w:tbl>
          <w:p w:rsidR="004D7500" w:rsidRPr="004D7500" w:rsidRDefault="004D7500" w:rsidP="00983673">
            <w:pPr>
              <w:spacing w:line="1" w:lineRule="auto"/>
              <w:rPr>
                <w:rFonts w:ascii="Times New Roman" w:hAnsi="Times New Roman" w:cs="Times New Roman"/>
                <w:sz w:val="20"/>
                <w:szCs w:val="20"/>
                <w:lang w:eastAsia="zh-CN" w:bidi="ru-RU"/>
              </w:rPr>
            </w:pPr>
          </w:p>
        </w:tc>
      </w:tr>
      <w:tr w:rsidR="004D7500" w:rsidRPr="004D7500" w:rsidTr="00983673">
        <w:trPr>
          <w:hidden/>
        </w:trPr>
        <w:tc>
          <w:tcPr>
            <w:tcW w:w="14854" w:type="dxa"/>
            <w:tcMar>
              <w:top w:w="0" w:type="dxa"/>
              <w:left w:w="0" w:type="dxa"/>
              <w:bottom w:w="0" w:type="dxa"/>
              <w:right w:w="0" w:type="dxa"/>
            </w:tcMar>
          </w:tcPr>
          <w:p w:rsidR="004D7500" w:rsidRPr="004D7500" w:rsidRDefault="004D7500" w:rsidP="00983673">
            <w:pPr>
              <w:rPr>
                <w:rFonts w:ascii="Times New Roman" w:hAnsi="Times New Roman" w:cs="Times New Roman"/>
                <w:vanish/>
                <w:sz w:val="20"/>
                <w:szCs w:val="20"/>
                <w:lang w:eastAsia="zh-CN" w:bidi="ru-RU"/>
              </w:rPr>
            </w:pPr>
          </w:p>
          <w:p w:rsidR="004D7500" w:rsidRPr="004D7500" w:rsidRDefault="004D7500" w:rsidP="00983673">
            <w:pPr>
              <w:rPr>
                <w:rFonts w:ascii="Times New Roman" w:hAnsi="Times New Roman" w:cs="Times New Roman"/>
                <w:vanish/>
                <w:sz w:val="20"/>
                <w:szCs w:val="20"/>
                <w:lang w:eastAsia="zh-CN" w:bidi="ru-RU"/>
              </w:rPr>
            </w:pPr>
          </w:p>
          <w:p w:rsidR="004D7500" w:rsidRPr="004D7500" w:rsidRDefault="004D7500" w:rsidP="00983673">
            <w:pPr>
              <w:rPr>
                <w:rFonts w:ascii="Times New Roman" w:hAnsi="Times New Roman" w:cs="Times New Roman"/>
                <w:vanish/>
                <w:sz w:val="20"/>
                <w:szCs w:val="20"/>
                <w:lang w:eastAsia="zh-CN" w:bidi="ru-RU"/>
              </w:rPr>
            </w:pPr>
            <w:r w:rsidRPr="004D7500">
              <w:rPr>
                <w:rFonts w:ascii="Times New Roman" w:hAnsi="Times New Roman" w:cs="Times New Roman"/>
                <w:vanish/>
                <w:sz w:val="20"/>
                <w:szCs w:val="20"/>
                <w:lang w:eastAsia="zh-CN" w:bidi="ru-RU"/>
              </w:rPr>
              <w:t xml:space="preserve">Администрация </w:t>
            </w:r>
          </w:p>
          <w:p w:rsidR="004D7500" w:rsidRPr="004D7500" w:rsidRDefault="004D7500" w:rsidP="00983673">
            <w:pPr>
              <w:rPr>
                <w:rFonts w:ascii="Times New Roman" w:hAnsi="Times New Roman" w:cs="Times New Roman"/>
                <w:sz w:val="20"/>
                <w:szCs w:val="20"/>
                <w:lang w:eastAsia="zh-CN" w:bidi="ru-RU"/>
              </w:rPr>
            </w:pPr>
          </w:p>
          <w:p w:rsidR="004D7500" w:rsidRPr="004D7500" w:rsidRDefault="004D7500" w:rsidP="00983673">
            <w:pPr>
              <w:rPr>
                <w:rFonts w:ascii="Times New Roman" w:hAnsi="Times New Roman" w:cs="Times New Roman"/>
                <w:sz w:val="20"/>
                <w:szCs w:val="20"/>
                <w:lang w:eastAsia="zh-CN" w:bidi="ru-RU"/>
              </w:rPr>
            </w:pPr>
            <w:r w:rsidRPr="004D7500">
              <w:rPr>
                <w:rFonts w:ascii="Times New Roman" w:hAnsi="Times New Roman" w:cs="Times New Roman"/>
                <w:sz w:val="20"/>
                <w:szCs w:val="20"/>
                <w:lang w:eastAsia="zh-CN" w:bidi="ru-RU"/>
              </w:rPr>
              <w:t>_____________/_______________/</w:t>
            </w:r>
          </w:p>
          <w:p w:rsidR="004D7500" w:rsidRPr="004D7500" w:rsidRDefault="004D7500" w:rsidP="00983673">
            <w:pPr>
              <w:rPr>
                <w:rFonts w:ascii="Times New Roman" w:hAnsi="Times New Roman" w:cs="Times New Roman"/>
                <w:sz w:val="20"/>
                <w:szCs w:val="20"/>
                <w:lang w:eastAsia="zh-CN" w:bidi="ru-RU"/>
              </w:rPr>
            </w:pPr>
          </w:p>
          <w:p w:rsidR="004D7500" w:rsidRPr="004D7500" w:rsidRDefault="004D7500" w:rsidP="00983673">
            <w:pPr>
              <w:rPr>
                <w:rFonts w:ascii="Times New Roman" w:hAnsi="Times New Roman" w:cs="Times New Roman"/>
                <w:vanish/>
                <w:sz w:val="20"/>
                <w:szCs w:val="20"/>
                <w:lang w:eastAsia="zh-CN" w:bidi="ru-RU"/>
              </w:rPr>
            </w:pPr>
          </w:p>
          <w:p w:rsidR="004D7500" w:rsidRPr="004D7500" w:rsidRDefault="004D7500" w:rsidP="00983673">
            <w:pPr>
              <w:rPr>
                <w:rFonts w:ascii="Times New Roman" w:hAnsi="Times New Roman" w:cs="Times New Roman"/>
                <w:vanish/>
                <w:sz w:val="20"/>
                <w:szCs w:val="20"/>
                <w:lang w:eastAsia="zh-CN" w:bidi="ru-RU"/>
              </w:rPr>
            </w:pPr>
            <w:r w:rsidRPr="004D7500">
              <w:rPr>
                <w:rFonts w:ascii="Times New Roman" w:hAnsi="Times New Roman" w:cs="Times New Roman"/>
                <w:vanish/>
                <w:sz w:val="20"/>
                <w:szCs w:val="20"/>
                <w:lang w:eastAsia="zh-CN" w:bidi="ru-RU"/>
              </w:rPr>
              <w:t>Получатель Субсидии</w:t>
            </w:r>
          </w:p>
          <w:p w:rsidR="004D7500" w:rsidRPr="004D7500" w:rsidRDefault="004D7500" w:rsidP="00983673">
            <w:pPr>
              <w:rPr>
                <w:rFonts w:ascii="Times New Roman" w:hAnsi="Times New Roman" w:cs="Times New Roman"/>
                <w:vanish/>
                <w:sz w:val="20"/>
                <w:szCs w:val="20"/>
                <w:lang w:eastAsia="zh-CN" w:bidi="ru-RU"/>
              </w:rPr>
            </w:pPr>
          </w:p>
          <w:p w:rsidR="004D7500" w:rsidRPr="004D7500" w:rsidRDefault="004D7500" w:rsidP="00983673">
            <w:pPr>
              <w:rPr>
                <w:rFonts w:ascii="Times New Roman" w:hAnsi="Times New Roman" w:cs="Times New Roman"/>
                <w:vanish/>
                <w:sz w:val="20"/>
                <w:szCs w:val="20"/>
                <w:lang w:eastAsia="zh-CN" w:bidi="ru-RU"/>
              </w:rPr>
            </w:pPr>
            <w:r w:rsidRPr="004D7500">
              <w:rPr>
                <w:rFonts w:ascii="Times New Roman" w:hAnsi="Times New Roman" w:cs="Times New Roman"/>
                <w:sz w:val="20"/>
                <w:szCs w:val="20"/>
                <w:lang w:eastAsia="zh-CN" w:bidi="ru-RU"/>
              </w:rPr>
              <w:t>_____________/_______________/</w:t>
            </w:r>
          </w:p>
          <w:p w:rsidR="004D7500" w:rsidRPr="004D7500" w:rsidRDefault="004D7500" w:rsidP="00983673">
            <w:pPr>
              <w:rPr>
                <w:rFonts w:ascii="Times New Roman" w:hAnsi="Times New Roman" w:cs="Times New Roman"/>
                <w:vanish/>
                <w:sz w:val="20"/>
                <w:szCs w:val="20"/>
                <w:lang w:eastAsia="zh-CN" w:bidi="ru-RU"/>
              </w:rPr>
            </w:pPr>
          </w:p>
          <w:p w:rsidR="004D7500" w:rsidRPr="004D7500" w:rsidRDefault="004D7500" w:rsidP="00983673">
            <w:pPr>
              <w:spacing w:line="1" w:lineRule="auto"/>
              <w:rPr>
                <w:rFonts w:ascii="Times New Roman" w:hAnsi="Times New Roman" w:cs="Times New Roman"/>
                <w:sz w:val="20"/>
                <w:szCs w:val="20"/>
                <w:lang w:eastAsia="zh-CN" w:bidi="ru-RU"/>
              </w:rPr>
            </w:pPr>
          </w:p>
        </w:tc>
      </w:tr>
    </w:tbl>
    <w:p w:rsidR="004D7500" w:rsidRPr="004D7500" w:rsidRDefault="004D7500" w:rsidP="004D7500">
      <w:pPr>
        <w:rPr>
          <w:rFonts w:ascii="Times New Roman" w:hAnsi="Times New Roman" w:cs="Times New Roman"/>
          <w:vanish/>
          <w:sz w:val="20"/>
          <w:szCs w:val="20"/>
          <w:lang w:eastAsia="zh-CN" w:bidi="ru-RU"/>
        </w:rPr>
      </w:pPr>
    </w:p>
    <w:p w:rsidR="004D7500" w:rsidRPr="004D7500" w:rsidRDefault="004D7500" w:rsidP="004D7500">
      <w:pPr>
        <w:rPr>
          <w:rFonts w:ascii="Times New Roman" w:hAnsi="Times New Roman" w:cs="Times New Roman"/>
          <w:vanish/>
          <w:sz w:val="20"/>
          <w:szCs w:val="20"/>
          <w:lang w:eastAsia="zh-CN" w:bidi="ru-RU"/>
        </w:rPr>
      </w:pPr>
    </w:p>
    <w:p w:rsidR="004D7500" w:rsidRPr="004D7500" w:rsidRDefault="004D7500" w:rsidP="004D7500">
      <w:pPr>
        <w:rPr>
          <w:rFonts w:ascii="Times New Roman" w:hAnsi="Times New Roman" w:cs="Times New Roman"/>
          <w:vanish/>
          <w:sz w:val="20"/>
          <w:szCs w:val="20"/>
          <w:lang w:eastAsia="zh-CN" w:bidi="ru-RU"/>
        </w:rPr>
      </w:pPr>
    </w:p>
    <w:p w:rsidR="004D7500" w:rsidRPr="004D7500" w:rsidRDefault="004D7500" w:rsidP="004D7500">
      <w:pPr>
        <w:rPr>
          <w:rFonts w:ascii="Times New Roman" w:hAnsi="Times New Roman" w:cs="Times New Roman"/>
          <w:vanish/>
          <w:sz w:val="20"/>
          <w:szCs w:val="20"/>
          <w:lang w:eastAsia="zh-CN" w:bidi="ru-RU"/>
        </w:rPr>
      </w:pPr>
    </w:p>
    <w:p w:rsidR="004D7500" w:rsidRPr="004D7500" w:rsidRDefault="004D7500" w:rsidP="004D7500">
      <w:pPr>
        <w:rPr>
          <w:rFonts w:ascii="Times New Roman" w:hAnsi="Times New Roman" w:cs="Times New Roman"/>
          <w:vanish/>
          <w:sz w:val="20"/>
          <w:szCs w:val="20"/>
          <w:lang w:eastAsia="zh-CN" w:bidi="ru-RU"/>
        </w:rPr>
      </w:pPr>
    </w:p>
    <w:p w:rsidR="004D7500" w:rsidRPr="004D7500" w:rsidRDefault="004D7500" w:rsidP="004D7500">
      <w:pPr>
        <w:rPr>
          <w:rFonts w:ascii="Times New Roman" w:hAnsi="Times New Roman" w:cs="Times New Roman"/>
          <w:vanish/>
          <w:sz w:val="20"/>
          <w:szCs w:val="20"/>
          <w:lang w:eastAsia="zh-CN" w:bidi="ru-RU"/>
        </w:rPr>
      </w:pPr>
    </w:p>
    <w:p w:rsidR="004D7500" w:rsidRPr="004D7500" w:rsidRDefault="004D7500" w:rsidP="004D7500">
      <w:pPr>
        <w:rPr>
          <w:rFonts w:ascii="Times New Roman" w:hAnsi="Times New Roman" w:cs="Times New Roman"/>
          <w:vanish/>
          <w:sz w:val="20"/>
          <w:szCs w:val="20"/>
          <w:lang w:eastAsia="zh-CN" w:bidi="ru-RU"/>
        </w:rPr>
      </w:pPr>
    </w:p>
    <w:p w:rsidR="004D7500" w:rsidRPr="004D7500" w:rsidRDefault="004D7500" w:rsidP="004D7500">
      <w:pPr>
        <w:rPr>
          <w:rFonts w:ascii="Times New Roman" w:hAnsi="Times New Roman" w:cs="Times New Roman"/>
          <w:vanish/>
          <w:sz w:val="20"/>
          <w:szCs w:val="20"/>
          <w:lang w:eastAsia="zh-CN" w:bidi="ru-RU"/>
        </w:rPr>
      </w:pPr>
    </w:p>
    <w:p w:rsidR="004D7500" w:rsidRPr="004D7500" w:rsidRDefault="004D7500" w:rsidP="004D7500">
      <w:pPr>
        <w:rPr>
          <w:rFonts w:ascii="Times New Roman" w:hAnsi="Times New Roman" w:cs="Times New Roman"/>
          <w:vanish/>
          <w:sz w:val="20"/>
          <w:szCs w:val="20"/>
          <w:lang w:eastAsia="zh-CN" w:bidi="ru-RU"/>
        </w:rPr>
      </w:pPr>
    </w:p>
    <w:p w:rsidR="004D7500" w:rsidRPr="004D7500" w:rsidRDefault="004D7500" w:rsidP="004D7500">
      <w:pPr>
        <w:rPr>
          <w:rFonts w:ascii="Times New Roman" w:hAnsi="Times New Roman" w:cs="Times New Roman"/>
          <w:vanish/>
          <w:sz w:val="20"/>
          <w:szCs w:val="20"/>
          <w:lang w:eastAsia="zh-CN" w:bidi="ru-RU"/>
        </w:rPr>
      </w:pPr>
    </w:p>
    <w:p w:rsidR="004D7500" w:rsidRPr="004D7500" w:rsidRDefault="004D7500" w:rsidP="004D7500">
      <w:pPr>
        <w:rPr>
          <w:rFonts w:ascii="Times New Roman" w:hAnsi="Times New Roman" w:cs="Times New Roman"/>
          <w:vanish/>
          <w:sz w:val="20"/>
          <w:szCs w:val="20"/>
          <w:lang w:eastAsia="zh-CN" w:bidi="ru-RU"/>
        </w:rPr>
      </w:pPr>
    </w:p>
    <w:p w:rsidR="004D7500" w:rsidRPr="004D7500" w:rsidRDefault="004D7500" w:rsidP="004D7500">
      <w:pPr>
        <w:rPr>
          <w:rFonts w:ascii="Times New Roman" w:hAnsi="Times New Roman" w:cs="Times New Roman"/>
          <w:vanish/>
          <w:sz w:val="20"/>
          <w:szCs w:val="20"/>
          <w:lang w:eastAsia="zh-CN" w:bidi="ru-RU"/>
        </w:rPr>
      </w:pPr>
    </w:p>
    <w:p w:rsidR="004D7500" w:rsidRPr="004D7500" w:rsidRDefault="004D7500" w:rsidP="004D7500">
      <w:pPr>
        <w:rPr>
          <w:rFonts w:ascii="Times New Roman" w:hAnsi="Times New Roman" w:cs="Times New Roman"/>
          <w:vanish/>
          <w:sz w:val="20"/>
          <w:szCs w:val="20"/>
          <w:lang w:eastAsia="zh-CN" w:bidi="ru-RU"/>
        </w:rPr>
      </w:pPr>
    </w:p>
    <w:p w:rsidR="004D7500" w:rsidRPr="004D7500" w:rsidRDefault="004D7500" w:rsidP="004D7500">
      <w:pPr>
        <w:rPr>
          <w:rFonts w:ascii="Times New Roman" w:hAnsi="Times New Roman" w:cs="Times New Roman"/>
          <w:vanish/>
          <w:sz w:val="20"/>
          <w:szCs w:val="20"/>
          <w:lang w:eastAsia="zh-CN" w:bidi="ru-RU"/>
        </w:rPr>
      </w:pPr>
    </w:p>
    <w:p w:rsidR="004D7500" w:rsidRPr="004D7500" w:rsidRDefault="004D7500" w:rsidP="004D7500">
      <w:pPr>
        <w:rPr>
          <w:rFonts w:ascii="Times New Roman" w:hAnsi="Times New Roman" w:cs="Times New Roman"/>
          <w:vanish/>
          <w:sz w:val="20"/>
          <w:szCs w:val="20"/>
          <w:lang w:eastAsia="zh-CN" w:bidi="ru-RU"/>
        </w:rPr>
      </w:pPr>
    </w:p>
    <w:p w:rsidR="004D7500" w:rsidRPr="004D7500" w:rsidRDefault="004D7500" w:rsidP="004D7500">
      <w:pPr>
        <w:rPr>
          <w:rFonts w:ascii="Times New Roman" w:hAnsi="Times New Roman" w:cs="Times New Roman"/>
          <w:vanish/>
          <w:sz w:val="20"/>
          <w:szCs w:val="20"/>
          <w:lang w:eastAsia="zh-CN" w:bidi="ru-RU"/>
        </w:rPr>
      </w:pPr>
    </w:p>
    <w:tbl>
      <w:tblPr>
        <w:tblW w:w="14854" w:type="dxa"/>
        <w:tblLook w:val="01E0" w:firstRow="1" w:lastRow="1" w:firstColumn="1" w:lastColumn="1" w:noHBand="0" w:noVBand="0"/>
      </w:tblPr>
      <w:tblGrid>
        <w:gridCol w:w="14854"/>
      </w:tblGrid>
      <w:tr w:rsidR="004D7500" w:rsidRPr="004D7500" w:rsidTr="00983673">
        <w:tc>
          <w:tcPr>
            <w:tcW w:w="14854" w:type="dxa"/>
            <w:tcMar>
              <w:top w:w="0" w:type="dxa"/>
              <w:left w:w="0" w:type="dxa"/>
              <w:bottom w:w="0" w:type="dxa"/>
              <w:right w:w="0" w:type="dxa"/>
            </w:tcMar>
          </w:tcPr>
          <w:tbl>
            <w:tblPr>
              <w:tblW w:w="14854" w:type="dxa"/>
              <w:tblLook w:val="01E0" w:firstRow="1" w:lastRow="1" w:firstColumn="1" w:lastColumn="1" w:noHBand="0" w:noVBand="0"/>
            </w:tblPr>
            <w:tblGrid>
              <w:gridCol w:w="14854"/>
            </w:tblGrid>
            <w:tr w:rsidR="004D7500" w:rsidRPr="004D7500" w:rsidTr="00983673">
              <w:tc>
                <w:tcPr>
                  <w:tcW w:w="14854" w:type="dxa"/>
                  <w:tcMar>
                    <w:top w:w="0" w:type="dxa"/>
                    <w:left w:w="0" w:type="dxa"/>
                    <w:bottom w:w="0" w:type="dxa"/>
                    <w:right w:w="0" w:type="dxa"/>
                  </w:tcMar>
                </w:tcPr>
                <w:tbl>
                  <w:tblPr>
                    <w:tblW w:w="14854" w:type="dxa"/>
                    <w:tblLook w:val="01E0" w:firstRow="1" w:lastRow="1" w:firstColumn="1" w:lastColumn="1" w:noHBand="0" w:noVBand="0"/>
                  </w:tblPr>
                  <w:tblGrid>
                    <w:gridCol w:w="14854"/>
                  </w:tblGrid>
                  <w:tr w:rsidR="004D7500" w:rsidRPr="004D7500" w:rsidTr="00983673">
                    <w:tc>
                      <w:tcPr>
                        <w:tcW w:w="14854" w:type="dxa"/>
                        <w:tcMar>
                          <w:top w:w="0" w:type="dxa"/>
                          <w:left w:w="8500" w:type="dxa"/>
                          <w:bottom w:w="300" w:type="dxa"/>
                          <w:right w:w="0" w:type="dxa"/>
                        </w:tcMar>
                      </w:tcPr>
                      <w:p w:rsidR="004D7500" w:rsidRPr="004D7500" w:rsidRDefault="004D7500" w:rsidP="00983673">
                        <w:pPr>
                          <w:jc w:val="right"/>
                          <w:rPr>
                            <w:rFonts w:ascii="Times New Roman" w:hAnsi="Times New Roman" w:cs="Times New Roman"/>
                            <w:color w:val="000000"/>
                            <w:lang w:eastAsia="zh-CN" w:bidi="ru-RU"/>
                          </w:rPr>
                        </w:pPr>
                        <w:bookmarkStart w:id="7" w:name="__bookmark_15"/>
                        <w:bookmarkEnd w:id="7"/>
                        <w:r w:rsidRPr="004D7500">
                          <w:rPr>
                            <w:rFonts w:ascii="Times New Roman" w:hAnsi="Times New Roman" w:cs="Times New Roman"/>
                            <w:color w:val="000000"/>
                            <w:lang w:eastAsia="zh-CN" w:bidi="ru-RU"/>
                          </w:rPr>
                          <w:lastRenderedPageBreak/>
                          <w:t>Приложение 3 к Соглашению от ___________ № _________</w:t>
                        </w:r>
                      </w:p>
                    </w:tc>
                  </w:tr>
                  <w:tr w:rsidR="004D7500" w:rsidRPr="004D7500" w:rsidTr="00983673">
                    <w:tc>
                      <w:tcPr>
                        <w:tcW w:w="14854" w:type="dxa"/>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lang w:eastAsia="zh-CN" w:bidi="ru-RU"/>
                          </w:rPr>
                        </w:pPr>
                        <w:r w:rsidRPr="004D7500">
                          <w:rPr>
                            <w:rFonts w:ascii="Times New Roman" w:hAnsi="Times New Roman" w:cs="Times New Roman"/>
                            <w:color w:val="000000"/>
                            <w:lang w:eastAsia="zh-CN" w:bidi="ru-RU"/>
                          </w:rPr>
                          <w:t>ГРАФИК</w:t>
                        </w:r>
                        <w:r w:rsidRPr="004D7500">
                          <w:rPr>
                            <w:rFonts w:ascii="Times New Roman" w:hAnsi="Times New Roman" w:cs="Times New Roman"/>
                            <w:color w:val="000000"/>
                            <w:lang w:eastAsia="zh-CN" w:bidi="ru-RU"/>
                          </w:rPr>
                          <w:br/>
                          <w:t>выполнения мероприятий по проектированию и (или)  капитальному ремонту по капитальному ремонту объектов теплоснабжения</w:t>
                        </w:r>
                        <w:r w:rsidRPr="004D7500">
                          <w:rPr>
                            <w:rFonts w:ascii="Times New Roman" w:hAnsi="Times New Roman" w:cs="Times New Roman"/>
                            <w:color w:val="000000"/>
                            <w:lang w:eastAsia="zh-CN" w:bidi="ru-RU"/>
                          </w:rPr>
                          <w:br/>
                        </w:r>
                      </w:p>
                    </w:tc>
                  </w:tr>
                  <w:tr w:rsidR="004D7500" w:rsidRPr="004D7500" w:rsidTr="00983673">
                    <w:tc>
                      <w:tcPr>
                        <w:tcW w:w="14854" w:type="dxa"/>
                        <w:tcMar>
                          <w:top w:w="0" w:type="dxa"/>
                          <w:left w:w="0" w:type="dxa"/>
                          <w:bottom w:w="0" w:type="dxa"/>
                          <w:right w:w="0" w:type="dxa"/>
                        </w:tcMar>
                      </w:tcPr>
                      <w:tbl>
                        <w:tblPr>
                          <w:tblW w:w="14854" w:type="dxa"/>
                          <w:tblLook w:val="01E0" w:firstRow="1" w:lastRow="1" w:firstColumn="1" w:lastColumn="1" w:noHBand="0" w:noVBand="0"/>
                        </w:tblPr>
                        <w:tblGrid>
                          <w:gridCol w:w="3417"/>
                          <w:gridCol w:w="7427"/>
                          <w:gridCol w:w="1485"/>
                          <w:gridCol w:w="2525"/>
                        </w:tblGrid>
                        <w:tr w:rsidR="004D7500" w:rsidRPr="004D7500" w:rsidTr="00983673">
                          <w:tc>
                            <w:tcPr>
                              <w:tcW w:w="3417" w:type="dxa"/>
                              <w:tcMar>
                                <w:top w:w="0" w:type="dxa"/>
                                <w:left w:w="0" w:type="dxa"/>
                                <w:bottom w:w="0" w:type="dxa"/>
                                <w:right w:w="0" w:type="dxa"/>
                              </w:tcMar>
                              <w:vAlign w:val="center"/>
                            </w:tcPr>
                            <w:p w:rsidR="004D7500" w:rsidRPr="004D7500" w:rsidRDefault="004D7500" w:rsidP="00983673">
                              <w:pPr>
                                <w:rPr>
                                  <w:rFonts w:ascii="Times New Roman" w:hAnsi="Times New Roman" w:cs="Times New Roman"/>
                                  <w:color w:val="000000"/>
                                  <w:lang w:eastAsia="zh-CN" w:bidi="ru-RU"/>
                                </w:rPr>
                              </w:pPr>
                              <w:bookmarkStart w:id="8" w:name="__bookmark_16"/>
                              <w:bookmarkEnd w:id="8"/>
                            </w:p>
                          </w:tc>
                          <w:tc>
                            <w:tcPr>
                              <w:tcW w:w="7427" w:type="dxa"/>
                              <w:tcMar>
                                <w:top w:w="0" w:type="dxa"/>
                                <w:left w:w="0" w:type="dxa"/>
                                <w:bottom w:w="0" w:type="dxa"/>
                                <w:right w:w="0" w:type="dxa"/>
                              </w:tcMar>
                              <w:vAlign w:val="bottom"/>
                            </w:tcPr>
                            <w:p w:rsidR="004D7500" w:rsidRPr="004D7500" w:rsidRDefault="004D7500" w:rsidP="00983673">
                              <w:pPr>
                                <w:spacing w:line="1" w:lineRule="auto"/>
                                <w:rPr>
                                  <w:rFonts w:ascii="Times New Roman" w:hAnsi="Times New Roman" w:cs="Times New Roman"/>
                                  <w:sz w:val="20"/>
                                  <w:szCs w:val="20"/>
                                  <w:lang w:eastAsia="zh-CN" w:bidi="ru-RU"/>
                                </w:rPr>
                              </w:pPr>
                            </w:p>
                          </w:tc>
                          <w:tc>
                            <w:tcPr>
                              <w:tcW w:w="1485" w:type="dxa"/>
                              <w:tcMar>
                                <w:top w:w="0" w:type="dxa"/>
                                <w:left w:w="0" w:type="dxa"/>
                                <w:bottom w:w="0" w:type="dxa"/>
                                <w:right w:w="0" w:type="dxa"/>
                              </w:tcMar>
                              <w:vAlign w:val="bottom"/>
                            </w:tcPr>
                            <w:p w:rsidR="004D7500" w:rsidRPr="004D7500" w:rsidRDefault="004D7500" w:rsidP="00983673">
                              <w:pPr>
                                <w:spacing w:line="1" w:lineRule="auto"/>
                                <w:rPr>
                                  <w:rFonts w:ascii="Times New Roman" w:hAnsi="Times New Roman" w:cs="Times New Roman"/>
                                  <w:sz w:val="20"/>
                                  <w:szCs w:val="20"/>
                                  <w:lang w:eastAsia="zh-CN" w:bidi="ru-RU"/>
                                </w:rPr>
                              </w:pPr>
                            </w:p>
                          </w:tc>
                          <w:tc>
                            <w:tcPr>
                              <w:tcW w:w="2525" w:type="dxa"/>
                              <w:tcMar>
                                <w:top w:w="0" w:type="dxa"/>
                                <w:left w:w="0" w:type="dxa"/>
                                <w:bottom w:w="0" w:type="dxa"/>
                                <w:right w:w="0" w:type="dxa"/>
                              </w:tcMar>
                            </w:tcPr>
                            <w:p w:rsidR="004D7500" w:rsidRPr="004D7500" w:rsidRDefault="004D7500" w:rsidP="00983673">
                              <w:pPr>
                                <w:spacing w:line="1" w:lineRule="auto"/>
                                <w:rPr>
                                  <w:rFonts w:ascii="Times New Roman" w:hAnsi="Times New Roman" w:cs="Times New Roman"/>
                                  <w:sz w:val="20"/>
                                  <w:szCs w:val="20"/>
                                  <w:lang w:eastAsia="zh-CN" w:bidi="ru-RU"/>
                                </w:rPr>
                              </w:pPr>
                            </w:p>
                          </w:tc>
                        </w:tr>
                      </w:tbl>
                      <w:p w:rsidR="004D7500" w:rsidRPr="004D7500" w:rsidRDefault="004D7500" w:rsidP="00983673">
                        <w:pPr>
                          <w:spacing w:line="1" w:lineRule="auto"/>
                          <w:rPr>
                            <w:rFonts w:ascii="Times New Roman" w:hAnsi="Times New Roman" w:cs="Times New Roman"/>
                            <w:sz w:val="20"/>
                            <w:szCs w:val="20"/>
                            <w:lang w:eastAsia="zh-CN" w:bidi="ru-RU"/>
                          </w:rPr>
                        </w:pPr>
                      </w:p>
                    </w:tc>
                  </w:tr>
                  <w:tr w:rsidR="004D7500" w:rsidRPr="004D7500" w:rsidTr="00983673">
                    <w:tc>
                      <w:tcPr>
                        <w:tcW w:w="14854" w:type="dxa"/>
                        <w:tcMar>
                          <w:top w:w="0" w:type="dxa"/>
                          <w:left w:w="40" w:type="dxa"/>
                          <w:bottom w:w="0" w:type="dxa"/>
                          <w:right w:w="40" w:type="dxa"/>
                        </w:tcMar>
                      </w:tcPr>
                      <w:p w:rsidR="004D7500" w:rsidRPr="004D7500" w:rsidRDefault="004D7500" w:rsidP="00983673">
                        <w:pPr>
                          <w:spacing w:line="1" w:lineRule="auto"/>
                          <w:rPr>
                            <w:rFonts w:ascii="Times New Roman" w:hAnsi="Times New Roman" w:cs="Times New Roman"/>
                            <w:sz w:val="20"/>
                            <w:szCs w:val="20"/>
                            <w:lang w:eastAsia="zh-CN" w:bidi="ru-RU"/>
                          </w:rPr>
                        </w:pPr>
                        <w:bookmarkStart w:id="9" w:name="__bookmark_17"/>
                        <w:bookmarkEnd w:id="9"/>
                      </w:p>
                    </w:tc>
                  </w:tr>
                  <w:tr w:rsidR="004D7500" w:rsidRPr="004D7500" w:rsidTr="00983673">
                    <w:tc>
                      <w:tcPr>
                        <w:tcW w:w="14854" w:type="dxa"/>
                        <w:tcMar>
                          <w:top w:w="0" w:type="dxa"/>
                          <w:left w:w="0" w:type="dxa"/>
                          <w:bottom w:w="0" w:type="dxa"/>
                          <w:right w:w="0" w:type="dxa"/>
                        </w:tcMar>
                      </w:tcPr>
                      <w:p w:rsidR="004D7500" w:rsidRPr="004D7500" w:rsidRDefault="004D7500" w:rsidP="00983673">
                        <w:pPr>
                          <w:rPr>
                            <w:rFonts w:ascii="Times New Roman" w:hAnsi="Times New Roman" w:cs="Times New Roman"/>
                            <w:color w:val="000000"/>
                            <w:lang w:eastAsia="zh-CN" w:bidi="ru-RU"/>
                          </w:rPr>
                        </w:pPr>
                      </w:p>
                      <w:tbl>
                        <w:tblPr>
                          <w:tblW w:w="0" w:type="auto"/>
                          <w:tblCellMar>
                            <w:top w:w="102" w:type="dxa"/>
                            <w:left w:w="62" w:type="dxa"/>
                            <w:bottom w:w="102" w:type="dxa"/>
                            <w:right w:w="62" w:type="dxa"/>
                          </w:tblCellMar>
                          <w:tblLook w:val="0000" w:firstRow="0" w:lastRow="0" w:firstColumn="0" w:lastColumn="0" w:noHBand="0" w:noVBand="0"/>
                        </w:tblPr>
                        <w:tblGrid>
                          <w:gridCol w:w="395"/>
                          <w:gridCol w:w="1540"/>
                          <w:gridCol w:w="991"/>
                          <w:gridCol w:w="1183"/>
                          <w:gridCol w:w="2281"/>
                          <w:gridCol w:w="1973"/>
                          <w:gridCol w:w="2237"/>
                          <w:gridCol w:w="2720"/>
                          <w:gridCol w:w="1524"/>
                        </w:tblGrid>
                        <w:tr w:rsidR="004D7500" w:rsidRPr="004D7500" w:rsidTr="00983673">
                          <w:trPr>
                            <w:trHeight w:val="1104"/>
                          </w:trPr>
                          <w:tc>
                            <w:tcPr>
                              <w:tcW w:w="395"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jc w:val="center"/>
                                <w:rPr>
                                  <w:rFonts w:ascii="Times New Roman" w:hAnsi="Times New Roman" w:cs="Times New Roman"/>
                                  <w:sz w:val="20"/>
                                  <w:szCs w:val="20"/>
                                </w:rPr>
                              </w:pPr>
                              <w:r w:rsidRPr="004D7500">
                                <w:rPr>
                                  <w:rFonts w:ascii="Times New Roman" w:hAnsi="Times New Roman" w:cs="Times New Roman"/>
                                  <w:sz w:val="20"/>
                                  <w:szCs w:val="20"/>
                                </w:rPr>
                                <w:t>№</w:t>
                              </w:r>
                            </w:p>
                            <w:p w:rsidR="004D7500" w:rsidRPr="004D7500" w:rsidRDefault="004D7500" w:rsidP="00983673">
                              <w:pPr>
                                <w:autoSpaceDE w:val="0"/>
                                <w:autoSpaceDN w:val="0"/>
                                <w:adjustRightInd w:val="0"/>
                                <w:jc w:val="center"/>
                                <w:rPr>
                                  <w:rFonts w:ascii="Times New Roman" w:hAnsi="Times New Roman" w:cs="Times New Roman"/>
                                  <w:sz w:val="20"/>
                                  <w:szCs w:val="20"/>
                                </w:rPr>
                              </w:pPr>
                              <w:r w:rsidRPr="004D7500">
                                <w:rPr>
                                  <w:rFonts w:ascii="Times New Roman" w:hAnsi="Times New Roman" w:cs="Times New Roman"/>
                                  <w:sz w:val="20"/>
                                  <w:szCs w:val="20"/>
                                </w:rPr>
                                <w:t>п/п</w:t>
                              </w:r>
                            </w:p>
                          </w:tc>
                          <w:tc>
                            <w:tcPr>
                              <w:tcW w:w="1540"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rPr>
                                  <w:rFonts w:ascii="Times New Roman" w:hAnsi="Times New Roman" w:cs="Times New Roman"/>
                                  <w:sz w:val="20"/>
                                  <w:szCs w:val="20"/>
                                </w:rPr>
                              </w:pPr>
                              <w:r w:rsidRPr="004D7500">
                                <w:rPr>
                                  <w:rFonts w:ascii="Times New Roman" w:hAnsi="Times New Roman" w:cs="Times New Roman"/>
                                  <w:color w:val="000000"/>
                                  <w:sz w:val="20"/>
                                  <w:szCs w:val="20"/>
                                  <w:lang w:eastAsia="zh-CN" w:bidi="ru-RU"/>
                                </w:rPr>
                                <w:t>Наименование объекта</w:t>
                              </w:r>
                              <w:r w:rsidRPr="004D7500">
                                <w:rPr>
                                  <w:rFonts w:ascii="Times New Roman" w:hAnsi="Times New Roman" w:cs="Times New Roman"/>
                                  <w:sz w:val="20"/>
                                  <w:szCs w:val="20"/>
                                </w:rPr>
                                <w:t xml:space="preserve"> Наименование этапа выполнения работ </w:t>
                              </w:r>
                            </w:p>
                          </w:tc>
                          <w:tc>
                            <w:tcPr>
                              <w:tcW w:w="991"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rPr>
                                  <w:rFonts w:ascii="Times New Roman" w:hAnsi="Times New Roman" w:cs="Times New Roman"/>
                                  <w:sz w:val="20"/>
                                  <w:szCs w:val="20"/>
                                </w:rPr>
                              </w:pPr>
                              <w:r w:rsidRPr="004D7500">
                                <w:rPr>
                                  <w:rFonts w:ascii="Times New Roman" w:hAnsi="Times New Roman" w:cs="Times New Roman"/>
                                  <w:sz w:val="20"/>
                                  <w:szCs w:val="20"/>
                                </w:rPr>
                                <w:t>Вид работ</w:t>
                              </w:r>
                            </w:p>
                          </w:tc>
                          <w:tc>
                            <w:tcPr>
                              <w:tcW w:w="1183"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rPr>
                                  <w:rFonts w:ascii="Times New Roman" w:hAnsi="Times New Roman" w:cs="Times New Roman"/>
                                  <w:sz w:val="20"/>
                                  <w:szCs w:val="20"/>
                                </w:rPr>
                              </w:pPr>
                              <w:r w:rsidRPr="004D7500">
                                <w:rPr>
                                  <w:rFonts w:ascii="Times New Roman" w:hAnsi="Times New Roman" w:cs="Times New Roman"/>
                                  <w:sz w:val="20"/>
                                  <w:szCs w:val="20"/>
                                </w:rPr>
                                <w:t>Перечень Этапов</w:t>
                              </w:r>
                            </w:p>
                          </w:tc>
                          <w:tc>
                            <w:tcPr>
                              <w:tcW w:w="2281"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rPr>
                                  <w:rFonts w:ascii="Times New Roman" w:hAnsi="Times New Roman" w:cs="Times New Roman"/>
                                  <w:sz w:val="20"/>
                                  <w:szCs w:val="20"/>
                                </w:rPr>
                              </w:pPr>
                              <w:r w:rsidRPr="004D7500">
                                <w:rPr>
                                  <w:rFonts w:ascii="Times New Roman" w:hAnsi="Times New Roman" w:cs="Times New Roman"/>
                                  <w:sz w:val="20"/>
                                  <w:szCs w:val="20"/>
                                </w:rPr>
                                <w:t xml:space="preserve">Перечень расходов, источником финансового обеспечения которых является субсидия на финансовое обеспечение затрат, связанных с  выполнением работ по капитальному ремонту объектов теплоснабжения на территории городского округа Люберцы Московской области </w:t>
                              </w:r>
                            </w:p>
                          </w:tc>
                          <w:tc>
                            <w:tcPr>
                              <w:tcW w:w="1973"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jc w:val="center"/>
                                <w:rPr>
                                  <w:rFonts w:ascii="Times New Roman" w:hAnsi="Times New Roman" w:cs="Times New Roman"/>
                                  <w:sz w:val="20"/>
                                  <w:szCs w:val="20"/>
                                </w:rPr>
                              </w:pPr>
                              <w:r w:rsidRPr="004D7500">
                                <w:rPr>
                                  <w:rFonts w:ascii="Times New Roman" w:hAnsi="Times New Roman" w:cs="Times New Roman"/>
                                  <w:color w:val="000000"/>
                                  <w:sz w:val="20"/>
                                  <w:szCs w:val="20"/>
                                  <w:lang w:eastAsia="zh-CN" w:bidi="ru-RU"/>
                                </w:rPr>
                                <w:t>Объем работ,</w:t>
                              </w:r>
                              <w:r w:rsidRPr="004D7500">
                                <w:rPr>
                                  <w:rFonts w:ascii="Times New Roman" w:hAnsi="Times New Roman" w:cs="Times New Roman"/>
                                  <w:color w:val="000000"/>
                                  <w:sz w:val="20"/>
                                  <w:szCs w:val="20"/>
                                  <w:lang w:eastAsia="zh-CN" w:bidi="ru-RU"/>
                                </w:rPr>
                                <w:br/>
                                <w:t>(единицы измерения)</w:t>
                              </w:r>
                            </w:p>
                          </w:tc>
                          <w:tc>
                            <w:tcPr>
                              <w:tcW w:w="2237"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jc w:val="center"/>
                                <w:rPr>
                                  <w:rFonts w:ascii="Times New Roman" w:hAnsi="Times New Roman" w:cs="Times New Roman"/>
                                  <w:sz w:val="20"/>
                                  <w:szCs w:val="20"/>
                                </w:rPr>
                              </w:pPr>
                              <w:r w:rsidRPr="004D7500">
                                <w:rPr>
                                  <w:rFonts w:ascii="Times New Roman" w:hAnsi="Times New Roman" w:cs="Times New Roman"/>
                                  <w:sz w:val="20"/>
                                  <w:szCs w:val="20"/>
                                </w:rPr>
                                <w:t>Общая стоимость</w:t>
                              </w:r>
                            </w:p>
                            <w:p w:rsidR="004D7500" w:rsidRPr="004D7500" w:rsidRDefault="004D7500" w:rsidP="00983673">
                              <w:pPr>
                                <w:autoSpaceDE w:val="0"/>
                                <w:autoSpaceDN w:val="0"/>
                                <w:adjustRightInd w:val="0"/>
                                <w:jc w:val="center"/>
                                <w:rPr>
                                  <w:rFonts w:ascii="Times New Roman" w:hAnsi="Times New Roman" w:cs="Times New Roman"/>
                                  <w:sz w:val="20"/>
                                  <w:szCs w:val="20"/>
                                </w:rPr>
                              </w:pPr>
                              <w:r w:rsidRPr="004D7500">
                                <w:rPr>
                                  <w:rFonts w:ascii="Times New Roman" w:hAnsi="Times New Roman" w:cs="Times New Roman"/>
                                  <w:sz w:val="20"/>
                                  <w:szCs w:val="20"/>
                                </w:rPr>
                                <w:t>(рублей)</w:t>
                              </w:r>
                            </w:p>
                          </w:tc>
                          <w:tc>
                            <w:tcPr>
                              <w:tcW w:w="2720" w:type="dxa"/>
                              <w:tcBorders>
                                <w:top w:val="single" w:sz="4" w:space="0" w:color="auto"/>
                                <w:left w:val="single" w:sz="4" w:space="0" w:color="auto"/>
                                <w:right w:val="single" w:sz="4" w:space="0" w:color="auto"/>
                              </w:tcBorders>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Сроки выполнения работ</w:t>
                              </w:r>
                            </w:p>
                          </w:tc>
                          <w:tc>
                            <w:tcPr>
                              <w:tcW w:w="1524" w:type="dxa"/>
                              <w:tcBorders>
                                <w:top w:val="single" w:sz="4" w:space="0" w:color="auto"/>
                                <w:left w:val="single" w:sz="4" w:space="0" w:color="auto"/>
                                <w:right w:val="single" w:sz="4" w:space="0" w:color="auto"/>
                              </w:tcBorders>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Срок ввода объекта</w:t>
                              </w:r>
                              <w:r w:rsidRPr="004D7500">
                                <w:rPr>
                                  <w:rFonts w:ascii="Times New Roman" w:hAnsi="Times New Roman" w:cs="Times New Roman"/>
                                  <w:color w:val="000000"/>
                                  <w:sz w:val="20"/>
                                  <w:szCs w:val="20"/>
                                  <w:lang w:eastAsia="zh-CN" w:bidi="ru-RU"/>
                                </w:rPr>
                                <w:br/>
                                <w:t>в эксплуатацию</w:t>
                              </w:r>
                            </w:p>
                          </w:tc>
                        </w:tr>
                        <w:tr w:rsidR="004D7500" w:rsidRPr="004D7500" w:rsidTr="00983673">
                          <w:trPr>
                            <w:trHeight w:val="226"/>
                          </w:trPr>
                          <w:tc>
                            <w:tcPr>
                              <w:tcW w:w="395"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jc w:val="center"/>
                                <w:rPr>
                                  <w:rFonts w:ascii="Times New Roman" w:hAnsi="Times New Roman" w:cs="Times New Roman"/>
                                  <w:bCs/>
                                  <w:sz w:val="20"/>
                                  <w:szCs w:val="20"/>
                                </w:rPr>
                              </w:pPr>
                              <w:r w:rsidRPr="004D7500">
                                <w:rPr>
                                  <w:rFonts w:ascii="Times New Roman" w:hAnsi="Times New Roman" w:cs="Times New Roman"/>
                                  <w:bCs/>
                                  <w:sz w:val="20"/>
                                  <w:szCs w:val="20"/>
                                </w:rPr>
                                <w:t>1</w:t>
                              </w:r>
                            </w:p>
                          </w:tc>
                          <w:tc>
                            <w:tcPr>
                              <w:tcW w:w="1540"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jc w:val="center"/>
                                <w:rPr>
                                  <w:rFonts w:ascii="Times New Roman" w:hAnsi="Times New Roman" w:cs="Times New Roman"/>
                                  <w:bCs/>
                                  <w:sz w:val="20"/>
                                  <w:szCs w:val="20"/>
                                </w:rPr>
                              </w:pPr>
                              <w:r w:rsidRPr="004D7500">
                                <w:rPr>
                                  <w:rFonts w:ascii="Times New Roman" w:hAnsi="Times New Roman" w:cs="Times New Roman"/>
                                  <w:bCs/>
                                  <w:sz w:val="20"/>
                                  <w:szCs w:val="20"/>
                                </w:rPr>
                                <w:t>2</w:t>
                              </w:r>
                            </w:p>
                          </w:tc>
                          <w:tc>
                            <w:tcPr>
                              <w:tcW w:w="991"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jc w:val="center"/>
                                <w:rPr>
                                  <w:rFonts w:ascii="Times New Roman" w:hAnsi="Times New Roman" w:cs="Times New Roman"/>
                                  <w:bCs/>
                                  <w:sz w:val="20"/>
                                  <w:szCs w:val="20"/>
                                </w:rPr>
                              </w:pPr>
                            </w:p>
                          </w:tc>
                          <w:tc>
                            <w:tcPr>
                              <w:tcW w:w="1183"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jc w:val="center"/>
                                <w:rPr>
                                  <w:rFonts w:ascii="Times New Roman" w:hAnsi="Times New Roman" w:cs="Times New Roman"/>
                                  <w:bCs/>
                                  <w:sz w:val="20"/>
                                  <w:szCs w:val="20"/>
                                </w:rPr>
                              </w:pPr>
                            </w:p>
                          </w:tc>
                          <w:tc>
                            <w:tcPr>
                              <w:tcW w:w="2281"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jc w:val="center"/>
                                <w:rPr>
                                  <w:rFonts w:ascii="Times New Roman" w:hAnsi="Times New Roman" w:cs="Times New Roman"/>
                                  <w:bCs/>
                                  <w:sz w:val="20"/>
                                  <w:szCs w:val="20"/>
                                </w:rPr>
                              </w:pPr>
                              <w:r w:rsidRPr="004D7500">
                                <w:rPr>
                                  <w:rFonts w:ascii="Times New Roman" w:hAnsi="Times New Roman" w:cs="Times New Roman"/>
                                  <w:bCs/>
                                  <w:sz w:val="20"/>
                                  <w:szCs w:val="20"/>
                                </w:rPr>
                                <w:t>3</w:t>
                              </w:r>
                            </w:p>
                          </w:tc>
                          <w:tc>
                            <w:tcPr>
                              <w:tcW w:w="1973"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jc w:val="center"/>
                                <w:rPr>
                                  <w:rFonts w:ascii="Times New Roman" w:hAnsi="Times New Roman" w:cs="Times New Roman"/>
                                  <w:bCs/>
                                  <w:sz w:val="20"/>
                                  <w:szCs w:val="20"/>
                                </w:rPr>
                              </w:pPr>
                            </w:p>
                          </w:tc>
                          <w:tc>
                            <w:tcPr>
                              <w:tcW w:w="2237"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jc w:val="center"/>
                                <w:rPr>
                                  <w:rFonts w:ascii="Times New Roman" w:hAnsi="Times New Roman" w:cs="Times New Roman"/>
                                  <w:bCs/>
                                  <w:sz w:val="20"/>
                                  <w:szCs w:val="20"/>
                                </w:rPr>
                              </w:pPr>
                              <w:r w:rsidRPr="004D7500">
                                <w:rPr>
                                  <w:rFonts w:ascii="Times New Roman" w:hAnsi="Times New Roman" w:cs="Times New Roman"/>
                                  <w:bCs/>
                                  <w:sz w:val="20"/>
                                  <w:szCs w:val="20"/>
                                </w:rPr>
                                <w:t>4</w:t>
                              </w:r>
                            </w:p>
                          </w:tc>
                          <w:tc>
                            <w:tcPr>
                              <w:tcW w:w="2720" w:type="dxa"/>
                              <w:tcBorders>
                                <w:top w:val="single" w:sz="4" w:space="0" w:color="auto"/>
                                <w:left w:val="single" w:sz="4" w:space="0" w:color="auto"/>
                                <w:right w:val="single" w:sz="4" w:space="0" w:color="auto"/>
                              </w:tcBorders>
                            </w:tcPr>
                            <w:p w:rsidR="004D7500" w:rsidRPr="004D7500" w:rsidRDefault="004D7500" w:rsidP="00983673">
                              <w:pPr>
                                <w:autoSpaceDE w:val="0"/>
                                <w:autoSpaceDN w:val="0"/>
                                <w:adjustRightInd w:val="0"/>
                                <w:jc w:val="center"/>
                                <w:rPr>
                                  <w:rFonts w:ascii="Times New Roman" w:hAnsi="Times New Roman" w:cs="Times New Roman"/>
                                  <w:bCs/>
                                  <w:sz w:val="20"/>
                                  <w:szCs w:val="20"/>
                                </w:rPr>
                              </w:pPr>
                            </w:p>
                          </w:tc>
                          <w:tc>
                            <w:tcPr>
                              <w:tcW w:w="1524" w:type="dxa"/>
                              <w:tcBorders>
                                <w:top w:val="single" w:sz="4" w:space="0" w:color="auto"/>
                                <w:left w:val="single" w:sz="4" w:space="0" w:color="auto"/>
                                <w:right w:val="single" w:sz="4" w:space="0" w:color="auto"/>
                              </w:tcBorders>
                            </w:tcPr>
                            <w:p w:rsidR="004D7500" w:rsidRPr="004D7500" w:rsidRDefault="004D7500" w:rsidP="00983673">
                              <w:pPr>
                                <w:autoSpaceDE w:val="0"/>
                                <w:autoSpaceDN w:val="0"/>
                                <w:adjustRightInd w:val="0"/>
                                <w:jc w:val="center"/>
                                <w:rPr>
                                  <w:rFonts w:ascii="Times New Roman" w:hAnsi="Times New Roman" w:cs="Times New Roman"/>
                                  <w:bCs/>
                                  <w:sz w:val="20"/>
                                  <w:szCs w:val="20"/>
                                </w:rPr>
                              </w:pPr>
                              <w:r w:rsidRPr="004D7500">
                                <w:rPr>
                                  <w:rFonts w:ascii="Times New Roman" w:hAnsi="Times New Roman" w:cs="Times New Roman"/>
                                  <w:bCs/>
                                  <w:sz w:val="20"/>
                                  <w:szCs w:val="20"/>
                                </w:rPr>
                                <w:t>5</w:t>
                              </w:r>
                            </w:p>
                          </w:tc>
                        </w:tr>
                        <w:tr w:rsidR="004D7500" w:rsidRPr="004D7500" w:rsidTr="00983673">
                          <w:trPr>
                            <w:trHeight w:val="469"/>
                          </w:trPr>
                          <w:tc>
                            <w:tcPr>
                              <w:tcW w:w="395"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p>
                          </w:tc>
                          <w:tc>
                            <w:tcPr>
                              <w:tcW w:w="1540"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p>
                          </w:tc>
                          <w:tc>
                            <w:tcPr>
                              <w:tcW w:w="991"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p>
                          </w:tc>
                          <w:tc>
                            <w:tcPr>
                              <w:tcW w:w="1183"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p>
                          </w:tc>
                          <w:tc>
                            <w:tcPr>
                              <w:tcW w:w="2281"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p>
                          </w:tc>
                          <w:tc>
                            <w:tcPr>
                              <w:tcW w:w="1973"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p>
                          </w:tc>
                          <w:tc>
                            <w:tcPr>
                              <w:tcW w:w="2237"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p>
                          </w:tc>
                          <w:tc>
                            <w:tcPr>
                              <w:tcW w:w="2720"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p>
                          </w:tc>
                          <w:tc>
                            <w:tcPr>
                              <w:tcW w:w="1524" w:type="dxa"/>
                              <w:vMerge w:val="restart"/>
                              <w:tcBorders>
                                <w:top w:val="single" w:sz="4" w:space="0" w:color="auto"/>
                                <w:left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p>
                          </w:tc>
                        </w:tr>
                        <w:tr w:rsidR="004D7500" w:rsidRPr="004D7500" w:rsidTr="00983673">
                          <w:tc>
                            <w:tcPr>
                              <w:tcW w:w="395"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p>
                          </w:tc>
                          <w:tc>
                            <w:tcPr>
                              <w:tcW w:w="1540"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p>
                          </w:tc>
                          <w:tc>
                            <w:tcPr>
                              <w:tcW w:w="991"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p>
                          </w:tc>
                          <w:tc>
                            <w:tcPr>
                              <w:tcW w:w="1183"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p>
                          </w:tc>
                          <w:tc>
                            <w:tcPr>
                              <w:tcW w:w="2281"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p>
                          </w:tc>
                          <w:tc>
                            <w:tcPr>
                              <w:tcW w:w="1973"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p>
                          </w:tc>
                          <w:tc>
                            <w:tcPr>
                              <w:tcW w:w="2237"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p>
                          </w:tc>
                          <w:tc>
                            <w:tcPr>
                              <w:tcW w:w="2720"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p>
                          </w:tc>
                          <w:tc>
                            <w:tcPr>
                              <w:tcW w:w="1524" w:type="dxa"/>
                              <w:vMerge/>
                              <w:tcBorders>
                                <w:left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p>
                          </w:tc>
                        </w:tr>
                        <w:tr w:rsidR="004D7500" w:rsidRPr="004D7500" w:rsidTr="00983673">
                          <w:tc>
                            <w:tcPr>
                              <w:tcW w:w="395"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p>
                          </w:tc>
                          <w:tc>
                            <w:tcPr>
                              <w:tcW w:w="1540"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r w:rsidRPr="004D7500">
                                <w:rPr>
                                  <w:rFonts w:ascii="Times New Roman" w:hAnsi="Times New Roman" w:cs="Times New Roman"/>
                                  <w:color w:val="000000"/>
                                  <w:sz w:val="20"/>
                                  <w:szCs w:val="20"/>
                                  <w:lang w:eastAsia="zh-CN" w:bidi="ru-RU"/>
                                </w:rPr>
                                <w:t>Всего</w:t>
                              </w:r>
                            </w:p>
                          </w:tc>
                          <w:tc>
                            <w:tcPr>
                              <w:tcW w:w="991"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r w:rsidRPr="004D7500">
                                <w:rPr>
                                  <w:rFonts w:ascii="Times New Roman" w:hAnsi="Times New Roman" w:cs="Times New Roman"/>
                                  <w:color w:val="000000"/>
                                  <w:sz w:val="20"/>
                                  <w:szCs w:val="20"/>
                                  <w:lang w:eastAsia="zh-CN" w:bidi="ru-RU"/>
                                </w:rPr>
                                <w:t>Х</w:t>
                              </w:r>
                            </w:p>
                          </w:tc>
                          <w:tc>
                            <w:tcPr>
                              <w:tcW w:w="1183"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r w:rsidRPr="004D7500">
                                <w:rPr>
                                  <w:rFonts w:ascii="Times New Roman" w:hAnsi="Times New Roman" w:cs="Times New Roman"/>
                                  <w:color w:val="000000"/>
                                  <w:sz w:val="20"/>
                                  <w:szCs w:val="20"/>
                                  <w:lang w:eastAsia="zh-CN" w:bidi="ru-RU"/>
                                </w:rPr>
                                <w:t>Х</w:t>
                              </w:r>
                            </w:p>
                          </w:tc>
                          <w:tc>
                            <w:tcPr>
                              <w:tcW w:w="2281"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r w:rsidRPr="004D7500">
                                <w:rPr>
                                  <w:rFonts w:ascii="Times New Roman" w:hAnsi="Times New Roman" w:cs="Times New Roman"/>
                                  <w:color w:val="000000"/>
                                  <w:sz w:val="20"/>
                                  <w:szCs w:val="20"/>
                                  <w:lang w:eastAsia="zh-CN" w:bidi="ru-RU"/>
                                </w:rPr>
                                <w:t>Х</w:t>
                              </w:r>
                            </w:p>
                          </w:tc>
                          <w:tc>
                            <w:tcPr>
                              <w:tcW w:w="1973"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p>
                          </w:tc>
                          <w:tc>
                            <w:tcPr>
                              <w:tcW w:w="2237"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r w:rsidRPr="004D7500">
                                <w:rPr>
                                  <w:rFonts w:ascii="Times New Roman" w:hAnsi="Times New Roman" w:cs="Times New Roman"/>
                                  <w:color w:val="000000"/>
                                  <w:sz w:val="20"/>
                                  <w:szCs w:val="20"/>
                                  <w:lang w:eastAsia="zh-CN" w:bidi="ru-RU"/>
                                </w:rPr>
                                <w:t>Х</w:t>
                              </w:r>
                            </w:p>
                          </w:tc>
                          <w:tc>
                            <w:tcPr>
                              <w:tcW w:w="2720" w:type="dxa"/>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r w:rsidRPr="004D7500">
                                <w:rPr>
                                  <w:rFonts w:ascii="Times New Roman" w:hAnsi="Times New Roman" w:cs="Times New Roman"/>
                                  <w:color w:val="000000"/>
                                  <w:sz w:val="20"/>
                                  <w:szCs w:val="20"/>
                                  <w:lang w:eastAsia="zh-CN" w:bidi="ru-RU"/>
                                </w:rPr>
                                <w:t>Х</w:t>
                              </w:r>
                            </w:p>
                          </w:tc>
                          <w:tc>
                            <w:tcPr>
                              <w:tcW w:w="1524" w:type="dxa"/>
                              <w:vMerge/>
                              <w:tcBorders>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p>
                          </w:tc>
                        </w:tr>
                      </w:tbl>
                      <w:p w:rsidR="004D7500" w:rsidRPr="004D7500" w:rsidRDefault="004D7500" w:rsidP="00983673">
                        <w:pPr>
                          <w:rPr>
                            <w:rFonts w:ascii="Times New Roman" w:hAnsi="Times New Roman" w:cs="Times New Roman"/>
                            <w:color w:val="000000"/>
                            <w:lang w:eastAsia="zh-CN" w:bidi="ru-RU"/>
                          </w:rPr>
                        </w:pPr>
                      </w:p>
                      <w:p w:rsidR="004D7500" w:rsidRPr="004D7500" w:rsidRDefault="004D7500" w:rsidP="00983673">
                        <w:pPr>
                          <w:rPr>
                            <w:rFonts w:ascii="Times New Roman" w:hAnsi="Times New Roman" w:cs="Times New Roman"/>
                            <w:color w:val="000000"/>
                            <w:lang w:eastAsia="zh-CN" w:bidi="ru-RU"/>
                          </w:rPr>
                        </w:pPr>
                      </w:p>
                    </w:tc>
                  </w:tr>
                  <w:tr w:rsidR="004D7500" w:rsidRPr="004D7500" w:rsidTr="00983673">
                    <w:tc>
                      <w:tcPr>
                        <w:tcW w:w="14854" w:type="dxa"/>
                        <w:tcMar>
                          <w:top w:w="0" w:type="dxa"/>
                          <w:left w:w="0" w:type="dxa"/>
                          <w:bottom w:w="0" w:type="dxa"/>
                          <w:right w:w="0" w:type="dxa"/>
                        </w:tcMar>
                      </w:tcPr>
                      <w:p w:rsidR="004D7500" w:rsidRPr="004D7500" w:rsidRDefault="004D7500" w:rsidP="00983673">
                        <w:pPr>
                          <w:rPr>
                            <w:rFonts w:ascii="Times New Roman" w:hAnsi="Times New Roman" w:cs="Times New Roman"/>
                            <w:color w:val="000000"/>
                            <w:lang w:eastAsia="zh-CN" w:bidi="ru-RU"/>
                          </w:rPr>
                        </w:pPr>
                        <w:r w:rsidRPr="004D7500">
                          <w:rPr>
                            <w:rFonts w:ascii="Times New Roman" w:hAnsi="Times New Roman" w:cs="Times New Roman"/>
                            <w:color w:val="000000"/>
                            <w:lang w:eastAsia="zh-CN" w:bidi="ru-RU"/>
                          </w:rPr>
                          <w:t>__________________________       __________________    __________________________</w:t>
                        </w:r>
                      </w:p>
                    </w:tc>
                  </w:tr>
                  <w:tr w:rsidR="004D7500" w:rsidRPr="004D7500" w:rsidTr="00983673">
                    <w:tc>
                      <w:tcPr>
                        <w:tcW w:w="14854" w:type="dxa"/>
                        <w:tcMar>
                          <w:top w:w="0" w:type="dxa"/>
                          <w:left w:w="0" w:type="dxa"/>
                          <w:bottom w:w="0" w:type="dxa"/>
                          <w:right w:w="0" w:type="dxa"/>
                        </w:tcMar>
                      </w:tcPr>
                      <w:p w:rsidR="004D7500" w:rsidRPr="004D7500" w:rsidRDefault="004D7500" w:rsidP="00983673">
                        <w:pP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Руководитель Получателя субсидии                                                (Подпись)                                       (Ф.И.О.)</w:t>
                        </w:r>
                      </w:p>
                    </w:tc>
                  </w:tr>
                </w:tbl>
                <w:p w:rsidR="004D7500" w:rsidRPr="004D7500" w:rsidRDefault="004D7500" w:rsidP="00983673">
                  <w:pPr>
                    <w:spacing w:line="1" w:lineRule="auto"/>
                    <w:rPr>
                      <w:rFonts w:ascii="Times New Roman" w:hAnsi="Times New Roman" w:cs="Times New Roman"/>
                      <w:sz w:val="20"/>
                      <w:szCs w:val="20"/>
                      <w:lang w:eastAsia="zh-CN" w:bidi="ru-RU"/>
                    </w:rPr>
                  </w:pPr>
                </w:p>
              </w:tc>
            </w:tr>
          </w:tbl>
          <w:p w:rsidR="004D7500" w:rsidRPr="004D7500" w:rsidRDefault="004D7500" w:rsidP="00983673">
            <w:pPr>
              <w:spacing w:line="1" w:lineRule="auto"/>
              <w:rPr>
                <w:rFonts w:ascii="Times New Roman" w:hAnsi="Times New Roman" w:cs="Times New Roman"/>
                <w:sz w:val="20"/>
                <w:szCs w:val="20"/>
                <w:lang w:eastAsia="zh-CN" w:bidi="ru-RU"/>
              </w:rPr>
            </w:pPr>
          </w:p>
        </w:tc>
      </w:tr>
    </w:tbl>
    <w:p w:rsidR="004D7500" w:rsidRPr="004D7500" w:rsidRDefault="004D7500" w:rsidP="004D7500">
      <w:pPr>
        <w:rPr>
          <w:rFonts w:ascii="Times New Roman" w:hAnsi="Times New Roman" w:cs="Times New Roman"/>
          <w:sz w:val="20"/>
          <w:szCs w:val="20"/>
          <w:lang w:eastAsia="zh-CN" w:bidi="ru-RU"/>
        </w:rPr>
        <w:sectPr w:rsidR="004D7500" w:rsidRPr="004D7500">
          <w:headerReference w:type="default" r:id="rId17"/>
          <w:footerReference w:type="default" r:id="rId18"/>
          <w:pgSz w:w="16837" w:h="11905" w:orient="landscape"/>
          <w:pgMar w:top="1133" w:right="850" w:bottom="850" w:left="1133" w:header="1133" w:footer="850" w:gutter="0"/>
          <w:cols w:space="720"/>
        </w:sectPr>
      </w:pPr>
    </w:p>
    <w:p w:rsidR="004D7500" w:rsidRPr="004D7500" w:rsidRDefault="004D7500" w:rsidP="004D7500">
      <w:pPr>
        <w:rPr>
          <w:rFonts w:ascii="Times New Roman" w:hAnsi="Times New Roman" w:cs="Times New Roman"/>
          <w:vanish/>
          <w:sz w:val="20"/>
          <w:szCs w:val="20"/>
          <w:lang w:eastAsia="zh-CN" w:bidi="ru-RU"/>
        </w:rPr>
      </w:pPr>
    </w:p>
    <w:tbl>
      <w:tblPr>
        <w:tblW w:w="14854" w:type="dxa"/>
        <w:tblLayout w:type="fixed"/>
        <w:tblLook w:val="01E0" w:firstRow="1" w:lastRow="1" w:firstColumn="1" w:lastColumn="1" w:noHBand="0" w:noVBand="0"/>
      </w:tblPr>
      <w:tblGrid>
        <w:gridCol w:w="14854"/>
      </w:tblGrid>
      <w:tr w:rsidR="004D7500" w:rsidRPr="004D7500" w:rsidTr="00983673">
        <w:tc>
          <w:tcPr>
            <w:tcW w:w="14854" w:type="dxa"/>
            <w:tcMar>
              <w:top w:w="0" w:type="dxa"/>
              <w:left w:w="0" w:type="dxa"/>
              <w:bottom w:w="0" w:type="dxa"/>
              <w:right w:w="0" w:type="dxa"/>
            </w:tcMar>
          </w:tcPr>
          <w:tbl>
            <w:tblPr>
              <w:tblW w:w="14854" w:type="dxa"/>
              <w:tblLayout w:type="fixed"/>
              <w:tblLook w:val="01E0" w:firstRow="1" w:lastRow="1" w:firstColumn="1" w:lastColumn="1" w:noHBand="0" w:noVBand="0"/>
            </w:tblPr>
            <w:tblGrid>
              <w:gridCol w:w="14854"/>
            </w:tblGrid>
            <w:tr w:rsidR="004D7500" w:rsidRPr="004D7500" w:rsidTr="00983673">
              <w:tc>
                <w:tcPr>
                  <w:tcW w:w="14854" w:type="dxa"/>
                  <w:tcMar>
                    <w:top w:w="0" w:type="dxa"/>
                    <w:left w:w="0" w:type="dxa"/>
                    <w:bottom w:w="0" w:type="dxa"/>
                    <w:right w:w="0" w:type="dxa"/>
                  </w:tcMar>
                </w:tcPr>
                <w:tbl>
                  <w:tblPr>
                    <w:tblW w:w="14854" w:type="dxa"/>
                    <w:tblLayout w:type="fixed"/>
                    <w:tblLook w:val="01E0" w:firstRow="1" w:lastRow="1" w:firstColumn="1" w:lastColumn="1" w:noHBand="0" w:noVBand="0"/>
                  </w:tblPr>
                  <w:tblGrid>
                    <w:gridCol w:w="14854"/>
                  </w:tblGrid>
                  <w:tr w:rsidR="004D7500" w:rsidRPr="004D7500" w:rsidTr="00983673">
                    <w:tc>
                      <w:tcPr>
                        <w:tcW w:w="14854" w:type="dxa"/>
                        <w:tcMar>
                          <w:top w:w="0" w:type="dxa"/>
                          <w:left w:w="8500" w:type="dxa"/>
                          <w:bottom w:w="300" w:type="dxa"/>
                          <w:right w:w="0" w:type="dxa"/>
                        </w:tcMar>
                      </w:tcPr>
                      <w:p w:rsidR="004D7500" w:rsidRPr="004D7500" w:rsidRDefault="004D7500" w:rsidP="00983673">
                        <w:pPr>
                          <w:jc w:val="right"/>
                          <w:rPr>
                            <w:rFonts w:ascii="Times New Roman" w:hAnsi="Times New Roman" w:cs="Times New Roman"/>
                            <w:color w:val="000000"/>
                            <w:lang w:eastAsia="zh-CN" w:bidi="ru-RU"/>
                          </w:rPr>
                        </w:pPr>
                        <w:bookmarkStart w:id="10" w:name="__bookmark_18"/>
                        <w:bookmarkEnd w:id="10"/>
                        <w:r w:rsidRPr="004D7500">
                          <w:rPr>
                            <w:rFonts w:ascii="Times New Roman" w:hAnsi="Times New Roman" w:cs="Times New Roman"/>
                            <w:color w:val="000000"/>
                            <w:lang w:eastAsia="zh-CN" w:bidi="ru-RU"/>
                          </w:rPr>
                          <w:t>Приложение 4 к Соглашению от ____________ № _______</w:t>
                        </w:r>
                      </w:p>
                    </w:tc>
                  </w:tr>
                  <w:tr w:rsidR="004D7500" w:rsidRPr="004D7500" w:rsidTr="00983673">
                    <w:tc>
                      <w:tcPr>
                        <w:tcW w:w="14854" w:type="dxa"/>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lang w:eastAsia="zh-CN" w:bidi="ru-RU"/>
                          </w:rPr>
                        </w:pPr>
                        <w:r w:rsidRPr="004D7500">
                          <w:rPr>
                            <w:rFonts w:ascii="Times New Roman" w:hAnsi="Times New Roman" w:cs="Times New Roman"/>
                            <w:color w:val="000000"/>
                            <w:lang w:eastAsia="zh-CN" w:bidi="ru-RU"/>
                          </w:rPr>
                          <w:t>ОТЧЕТ</w:t>
                        </w:r>
                        <w:r w:rsidRPr="004D7500">
                          <w:rPr>
                            <w:rFonts w:ascii="Times New Roman" w:hAnsi="Times New Roman" w:cs="Times New Roman"/>
                            <w:color w:val="000000"/>
                            <w:lang w:eastAsia="zh-CN" w:bidi="ru-RU"/>
                          </w:rPr>
                          <w:br/>
                          <w:t>об осуществлении расходов, источником финансового обеспечения которых является субсидия на финансовое обеспечение затрат, связанных с выполнением работ по капитальному ремонту объектов теплоснабжения</w:t>
                        </w:r>
                      </w:p>
                      <w:p w:rsidR="004D7500" w:rsidRPr="004D7500" w:rsidRDefault="004D7500" w:rsidP="00983673">
                        <w:pPr>
                          <w:jc w:val="center"/>
                          <w:rPr>
                            <w:rFonts w:ascii="Times New Roman" w:hAnsi="Times New Roman" w:cs="Times New Roman"/>
                            <w:color w:val="000000"/>
                            <w:lang w:eastAsia="zh-CN" w:bidi="ru-RU"/>
                          </w:rPr>
                        </w:pPr>
                        <w:r w:rsidRPr="004D7500">
                          <w:rPr>
                            <w:rFonts w:ascii="Times New Roman" w:hAnsi="Times New Roman" w:cs="Times New Roman"/>
                            <w:color w:val="000000"/>
                            <w:lang w:eastAsia="zh-CN" w:bidi="ru-RU"/>
                          </w:rPr>
                          <w:t>на территории городского округа Люберцы Московской области по состоянию на __.__.20__</w:t>
                        </w:r>
                        <w:r w:rsidRPr="004D7500">
                          <w:rPr>
                            <w:rFonts w:ascii="Times New Roman" w:hAnsi="Times New Roman" w:cs="Times New Roman"/>
                            <w:color w:val="000000"/>
                            <w:lang w:eastAsia="zh-CN" w:bidi="ru-RU"/>
                          </w:rPr>
                          <w:br/>
                          <w:t>Периодичность: ____________________</w:t>
                        </w:r>
                      </w:p>
                      <w:p w:rsidR="004D7500" w:rsidRPr="004D7500" w:rsidRDefault="004D7500" w:rsidP="00983673">
                        <w:pPr>
                          <w:jc w:val="right"/>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 xml:space="preserve">Таблица 1 </w:t>
                        </w:r>
                      </w:p>
                      <w:p w:rsidR="004D7500" w:rsidRPr="004D7500" w:rsidRDefault="004D7500" w:rsidP="00983673">
                        <w:pPr>
                          <w:jc w:val="right"/>
                          <w:rPr>
                            <w:rFonts w:ascii="Times New Roman" w:hAnsi="Times New Roman" w:cs="Times New Roman"/>
                            <w:color w:val="000000"/>
                            <w:sz w:val="20"/>
                            <w:szCs w:val="20"/>
                            <w:lang w:eastAsia="zh-CN" w:bidi="ru-RU"/>
                          </w:rPr>
                        </w:pPr>
                      </w:p>
                      <w:p w:rsidR="004D7500" w:rsidRPr="004D7500" w:rsidRDefault="004D7500" w:rsidP="00983673">
                        <w:pPr>
                          <w:jc w:val="right"/>
                          <w:rPr>
                            <w:rFonts w:ascii="Times New Roman" w:hAnsi="Times New Roman" w:cs="Times New Roman"/>
                            <w:color w:val="000000"/>
                            <w:sz w:val="20"/>
                            <w:szCs w:val="20"/>
                            <w:lang w:eastAsia="zh-CN" w:bidi="ru-RU"/>
                          </w:rPr>
                        </w:pPr>
                      </w:p>
                      <w:p w:rsidR="004D7500" w:rsidRPr="004D7500" w:rsidRDefault="004D7500" w:rsidP="00983673">
                        <w:pPr>
                          <w:jc w:val="right"/>
                          <w:rPr>
                            <w:rFonts w:ascii="Times New Roman" w:hAnsi="Times New Roman" w:cs="Times New Roman"/>
                            <w:color w:val="000000"/>
                            <w:sz w:val="20"/>
                            <w:szCs w:val="20"/>
                            <w:lang w:eastAsia="zh-CN" w:bidi="ru-RU"/>
                          </w:rPr>
                        </w:pPr>
                      </w:p>
                      <w:p w:rsidR="004D7500" w:rsidRPr="004D7500" w:rsidRDefault="004D7500" w:rsidP="00983673">
                        <w:pPr>
                          <w:jc w:val="right"/>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 xml:space="preserve">(рублей)  </w:t>
                        </w:r>
                      </w:p>
                    </w:tc>
                  </w:tr>
                  <w:tr w:rsidR="004D7500" w:rsidRPr="004D7500" w:rsidTr="00983673">
                    <w:trPr>
                      <w:trHeight w:val="2946"/>
                    </w:trPr>
                    <w:tc>
                      <w:tcPr>
                        <w:tcW w:w="14854" w:type="dxa"/>
                        <w:tcMar>
                          <w:top w:w="0" w:type="dxa"/>
                          <w:left w:w="40" w:type="dxa"/>
                          <w:bottom w:w="0" w:type="dxa"/>
                          <w:right w:w="40" w:type="dxa"/>
                        </w:tcMar>
                      </w:tcPr>
                      <w:tbl>
                        <w:tblPr>
                          <w:tblW w:w="14694" w:type="dxa"/>
                          <w:tblLayout w:type="fixed"/>
                          <w:tblLook w:val="01E0" w:firstRow="1" w:lastRow="1" w:firstColumn="1" w:lastColumn="1" w:noHBand="0" w:noVBand="0"/>
                        </w:tblPr>
                        <w:tblGrid>
                          <w:gridCol w:w="1251"/>
                          <w:gridCol w:w="1539"/>
                          <w:gridCol w:w="1367"/>
                          <w:gridCol w:w="48"/>
                          <w:gridCol w:w="2007"/>
                          <w:gridCol w:w="899"/>
                          <w:gridCol w:w="1369"/>
                          <w:gridCol w:w="686"/>
                          <w:gridCol w:w="2268"/>
                          <w:gridCol w:w="306"/>
                          <w:gridCol w:w="2954"/>
                        </w:tblGrid>
                        <w:tr w:rsidR="004D7500" w:rsidRPr="004D7500" w:rsidTr="00983673">
                          <w:tc>
                            <w:tcPr>
                              <w:tcW w:w="279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Наименование показателя</w:t>
                              </w:r>
                            </w:p>
                          </w:tc>
                          <w:tc>
                            <w:tcPr>
                              <w:tcW w:w="141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Предусмотрено средств субсидии на реализацию мероприятия</w:t>
                              </w:r>
                            </w:p>
                          </w:tc>
                          <w:tc>
                            <w:tcPr>
                              <w:tcW w:w="290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2954" w:type="dxa"/>
                                <w:jc w:val="center"/>
                                <w:tblLayout w:type="fixed"/>
                                <w:tblLook w:val="01E0" w:firstRow="1" w:lastRow="1" w:firstColumn="1" w:lastColumn="1" w:noHBand="0" w:noVBand="0"/>
                              </w:tblPr>
                              <w:tblGrid>
                                <w:gridCol w:w="2954"/>
                              </w:tblGrid>
                              <w:tr w:rsidR="004D7500" w:rsidRPr="004D7500" w:rsidTr="00983673">
                                <w:trPr>
                                  <w:jc w:val="center"/>
                                </w:trPr>
                                <w:tc>
                                  <w:tcPr>
                                    <w:tcW w:w="2954" w:type="dxa"/>
                                    <w:tcMar>
                                      <w:top w:w="0" w:type="dxa"/>
                                      <w:left w:w="0" w:type="dxa"/>
                                      <w:bottom w:w="0" w:type="dxa"/>
                                      <w:right w:w="0" w:type="dxa"/>
                                    </w:tcMar>
                                  </w:tcPr>
                                  <w:tbl>
                                    <w:tblPr>
                                      <w:tblW w:w="3458" w:type="dxa"/>
                                      <w:jc w:val="center"/>
                                      <w:tblLayout w:type="fixed"/>
                                      <w:tblCellMar>
                                        <w:left w:w="0" w:type="dxa"/>
                                        <w:right w:w="0" w:type="dxa"/>
                                      </w:tblCellMar>
                                      <w:tblLook w:val="01E0" w:firstRow="1" w:lastRow="1" w:firstColumn="1" w:lastColumn="1" w:noHBand="0" w:noVBand="0"/>
                                    </w:tblPr>
                                    <w:tblGrid>
                                      <w:gridCol w:w="3458"/>
                                    </w:tblGrid>
                                    <w:tr w:rsidR="004D7500" w:rsidRPr="004D7500" w:rsidTr="00983673">
                                      <w:trPr>
                                        <w:jc w:val="center"/>
                                      </w:trPr>
                                      <w:tc>
                                        <w:tcPr>
                                          <w:tcW w:w="3458" w:type="dxa"/>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bookmarkStart w:id="11" w:name="__bookmark_19"/>
                                          <w:bookmarkEnd w:id="11"/>
                                          <w:r w:rsidRPr="004D7500">
                                            <w:rPr>
                                              <w:rFonts w:ascii="Times New Roman" w:hAnsi="Times New Roman" w:cs="Times New Roman"/>
                                              <w:color w:val="000000"/>
                                              <w:sz w:val="20"/>
                                              <w:szCs w:val="20"/>
                                              <w:lang w:eastAsia="zh-CN" w:bidi="ru-RU"/>
                                            </w:rPr>
                                            <w:t>Фактически поступило средств Субсидии по состоянию на отчетную дату</w:t>
                                          </w:r>
                                        </w:p>
                                        <w:p w:rsidR="004D7500" w:rsidRPr="004D7500" w:rsidRDefault="004D7500" w:rsidP="00983673">
                                          <w:pPr>
                                            <w:spacing w:line="1" w:lineRule="auto"/>
                                            <w:rPr>
                                              <w:rFonts w:ascii="Times New Roman" w:hAnsi="Times New Roman" w:cs="Times New Roman"/>
                                              <w:sz w:val="20"/>
                                              <w:szCs w:val="20"/>
                                              <w:lang w:eastAsia="zh-CN" w:bidi="ru-RU"/>
                                            </w:rPr>
                                          </w:pPr>
                                        </w:p>
                                      </w:tc>
                                    </w:tr>
                                  </w:tbl>
                                  <w:p w:rsidR="004D7500" w:rsidRPr="004D7500" w:rsidRDefault="004D7500" w:rsidP="00983673">
                                    <w:pPr>
                                      <w:spacing w:line="1" w:lineRule="auto"/>
                                      <w:rPr>
                                        <w:rFonts w:ascii="Times New Roman" w:hAnsi="Times New Roman" w:cs="Times New Roman"/>
                                        <w:sz w:val="20"/>
                                        <w:szCs w:val="20"/>
                                        <w:lang w:eastAsia="zh-CN" w:bidi="ru-RU"/>
                                      </w:rPr>
                                    </w:pPr>
                                  </w:p>
                                </w:tc>
                              </w:tr>
                            </w:tbl>
                            <w:p w:rsidR="004D7500" w:rsidRPr="004D7500" w:rsidRDefault="004D7500" w:rsidP="00983673">
                              <w:pPr>
                                <w:spacing w:line="1" w:lineRule="auto"/>
                                <w:rPr>
                                  <w:rFonts w:ascii="Times New Roman" w:hAnsi="Times New Roman" w:cs="Times New Roman"/>
                                  <w:sz w:val="20"/>
                                  <w:szCs w:val="20"/>
                                  <w:lang w:eastAsia="zh-CN" w:bidi="ru-RU"/>
                                </w:rPr>
                              </w:pPr>
                            </w:p>
                          </w:tc>
                          <w:tc>
                            <w:tcPr>
                              <w:tcW w:w="205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Фактически использовано средств на отчетную дату</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Выполненные работы (% технической готовности)</w:t>
                              </w:r>
                            </w:p>
                          </w:tc>
                          <w:tc>
                            <w:tcPr>
                              <w:tcW w:w="326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Остаток средств по состоянию на отчетную дату</w:t>
                              </w:r>
                            </w:p>
                          </w:tc>
                        </w:tr>
                        <w:tr w:rsidR="004D7500" w:rsidRPr="004D7500" w:rsidTr="00983673">
                          <w:tc>
                            <w:tcPr>
                              <w:tcW w:w="279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1</w:t>
                              </w:r>
                            </w:p>
                          </w:tc>
                          <w:tc>
                            <w:tcPr>
                              <w:tcW w:w="141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2</w:t>
                              </w:r>
                            </w:p>
                          </w:tc>
                          <w:tc>
                            <w:tcPr>
                              <w:tcW w:w="290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3</w:t>
                              </w:r>
                            </w:p>
                          </w:tc>
                          <w:tc>
                            <w:tcPr>
                              <w:tcW w:w="205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4</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5</w:t>
                              </w:r>
                            </w:p>
                          </w:tc>
                          <w:tc>
                            <w:tcPr>
                              <w:tcW w:w="326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6</w:t>
                              </w:r>
                            </w:p>
                          </w:tc>
                        </w:tr>
                        <w:tr w:rsidR="004D7500" w:rsidRPr="004D7500" w:rsidTr="00983673">
                          <w:tc>
                            <w:tcPr>
                              <w:tcW w:w="279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2954" w:type="dxa"/>
                                <w:tblLayout w:type="fixed"/>
                                <w:tblLook w:val="01E0" w:firstRow="1" w:lastRow="1" w:firstColumn="1" w:lastColumn="1" w:noHBand="0" w:noVBand="0"/>
                              </w:tblPr>
                              <w:tblGrid>
                                <w:gridCol w:w="2954"/>
                              </w:tblGrid>
                              <w:tr w:rsidR="004D7500" w:rsidRPr="004D7500" w:rsidTr="00983673">
                                <w:tc>
                                  <w:tcPr>
                                    <w:tcW w:w="2954" w:type="dxa"/>
                                    <w:tcMar>
                                      <w:top w:w="0" w:type="dxa"/>
                                      <w:left w:w="0" w:type="dxa"/>
                                      <w:bottom w:w="0" w:type="dxa"/>
                                      <w:right w:w="0" w:type="dxa"/>
                                    </w:tcMar>
                                  </w:tcPr>
                                  <w:tbl>
                                    <w:tblPr>
                                      <w:tblW w:w="2954" w:type="dxa"/>
                                      <w:tblLayout w:type="fixed"/>
                                      <w:tblCellMar>
                                        <w:left w:w="0" w:type="dxa"/>
                                        <w:right w:w="0" w:type="dxa"/>
                                      </w:tblCellMar>
                                      <w:tblLook w:val="01E0" w:firstRow="1" w:lastRow="1" w:firstColumn="1" w:lastColumn="1" w:noHBand="0" w:noVBand="0"/>
                                    </w:tblPr>
                                    <w:tblGrid>
                                      <w:gridCol w:w="2954"/>
                                    </w:tblGrid>
                                    <w:tr w:rsidR="004D7500" w:rsidRPr="004D7500" w:rsidTr="00983673">
                                      <w:tc>
                                        <w:tcPr>
                                          <w:tcW w:w="2954" w:type="dxa"/>
                                          <w:tcMar>
                                            <w:top w:w="0" w:type="dxa"/>
                                            <w:left w:w="0" w:type="dxa"/>
                                            <w:bottom w:w="0" w:type="dxa"/>
                                            <w:right w:w="0" w:type="dxa"/>
                                          </w:tcMar>
                                        </w:tcPr>
                                        <w:p w:rsidR="004D7500" w:rsidRPr="004D7500" w:rsidRDefault="004D7500" w:rsidP="00983673">
                                          <w:pPr>
                                            <w:rPr>
                                              <w:rFonts w:ascii="Times New Roman" w:hAnsi="Times New Roman" w:cs="Times New Roman"/>
                                              <w:color w:val="000000"/>
                                              <w:sz w:val="20"/>
                                              <w:szCs w:val="20"/>
                                              <w:lang w:eastAsia="zh-CN" w:bidi="ru-RU"/>
                                            </w:rPr>
                                          </w:pPr>
                                          <w:bookmarkStart w:id="12" w:name="__bookmark_20"/>
                                          <w:bookmarkEnd w:id="12"/>
                                          <w:r w:rsidRPr="004D7500">
                                            <w:rPr>
                                              <w:rFonts w:ascii="Times New Roman" w:hAnsi="Times New Roman" w:cs="Times New Roman"/>
                                              <w:color w:val="000000"/>
                                              <w:sz w:val="20"/>
                                              <w:szCs w:val="20"/>
                                              <w:lang w:eastAsia="zh-CN" w:bidi="ru-RU"/>
                                            </w:rPr>
                                            <w:t xml:space="preserve">Размер субсидии из бюджета муниципального образования городской округ Люберцы Московской области </w:t>
                                          </w:r>
                                        </w:p>
                                        <w:p w:rsidR="004D7500" w:rsidRPr="004D7500" w:rsidRDefault="004D7500" w:rsidP="00983673">
                                          <w:pPr>
                                            <w:spacing w:line="1" w:lineRule="auto"/>
                                            <w:rPr>
                                              <w:rFonts w:ascii="Times New Roman" w:hAnsi="Times New Roman" w:cs="Times New Roman"/>
                                              <w:sz w:val="20"/>
                                              <w:szCs w:val="20"/>
                                              <w:lang w:eastAsia="zh-CN" w:bidi="ru-RU"/>
                                            </w:rPr>
                                          </w:pPr>
                                        </w:p>
                                      </w:tc>
                                    </w:tr>
                                  </w:tbl>
                                  <w:p w:rsidR="004D7500" w:rsidRPr="004D7500" w:rsidRDefault="004D7500" w:rsidP="00983673">
                                    <w:pPr>
                                      <w:spacing w:line="1" w:lineRule="auto"/>
                                      <w:rPr>
                                        <w:rFonts w:ascii="Times New Roman" w:hAnsi="Times New Roman" w:cs="Times New Roman"/>
                                        <w:sz w:val="20"/>
                                        <w:szCs w:val="20"/>
                                        <w:lang w:eastAsia="zh-CN" w:bidi="ru-RU"/>
                                      </w:rPr>
                                    </w:pPr>
                                  </w:p>
                                </w:tc>
                              </w:tr>
                            </w:tbl>
                            <w:p w:rsidR="004D7500" w:rsidRPr="004D7500" w:rsidRDefault="004D7500" w:rsidP="00983673">
                              <w:pPr>
                                <w:spacing w:line="1" w:lineRule="auto"/>
                                <w:rPr>
                                  <w:rFonts w:ascii="Times New Roman" w:hAnsi="Times New Roman" w:cs="Times New Roman"/>
                                  <w:sz w:val="20"/>
                                  <w:szCs w:val="20"/>
                                  <w:lang w:eastAsia="zh-CN" w:bidi="ru-RU"/>
                                </w:rPr>
                              </w:pPr>
                            </w:p>
                          </w:tc>
                          <w:tc>
                            <w:tcPr>
                              <w:tcW w:w="141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spacing w:line="1" w:lineRule="auto"/>
                                <w:rPr>
                                  <w:rFonts w:ascii="Times New Roman" w:hAnsi="Times New Roman" w:cs="Times New Roman"/>
                                  <w:sz w:val="20"/>
                                  <w:szCs w:val="20"/>
                                  <w:lang w:eastAsia="zh-CN" w:bidi="ru-RU"/>
                                </w:rPr>
                              </w:pPr>
                            </w:p>
                          </w:tc>
                          <w:tc>
                            <w:tcPr>
                              <w:tcW w:w="290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spacing w:line="1" w:lineRule="auto"/>
                                <w:jc w:val="center"/>
                                <w:rPr>
                                  <w:rFonts w:ascii="Times New Roman" w:hAnsi="Times New Roman" w:cs="Times New Roman"/>
                                  <w:sz w:val="20"/>
                                  <w:szCs w:val="20"/>
                                  <w:lang w:eastAsia="zh-CN" w:bidi="ru-RU"/>
                                </w:rPr>
                              </w:pPr>
                            </w:p>
                          </w:tc>
                          <w:tc>
                            <w:tcPr>
                              <w:tcW w:w="205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spacing w:line="1" w:lineRule="auto"/>
                                <w:jc w:val="center"/>
                                <w:rPr>
                                  <w:rFonts w:ascii="Times New Roman" w:hAnsi="Times New Roman" w:cs="Times New Roman"/>
                                  <w:sz w:val="20"/>
                                  <w:szCs w:val="20"/>
                                  <w:lang w:eastAsia="zh-CN" w:bidi="ru-RU"/>
                                </w:rPr>
                              </w:pP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spacing w:line="1" w:lineRule="auto"/>
                                <w:jc w:val="center"/>
                                <w:rPr>
                                  <w:rFonts w:ascii="Times New Roman" w:hAnsi="Times New Roman" w:cs="Times New Roman"/>
                                  <w:sz w:val="20"/>
                                  <w:szCs w:val="20"/>
                                  <w:lang w:eastAsia="zh-CN" w:bidi="ru-RU"/>
                                </w:rPr>
                              </w:pPr>
                            </w:p>
                          </w:tc>
                          <w:tc>
                            <w:tcPr>
                              <w:tcW w:w="326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spacing w:line="1" w:lineRule="auto"/>
                                <w:jc w:val="center"/>
                                <w:rPr>
                                  <w:rFonts w:ascii="Times New Roman" w:hAnsi="Times New Roman" w:cs="Times New Roman"/>
                                  <w:sz w:val="20"/>
                                  <w:szCs w:val="20"/>
                                  <w:lang w:eastAsia="zh-CN" w:bidi="ru-RU"/>
                                </w:rPr>
                              </w:pPr>
                            </w:p>
                          </w:tc>
                        </w:tr>
                        <w:tr w:rsidR="004D7500" w:rsidRPr="004D7500" w:rsidTr="00983673">
                          <w:trPr>
                            <w:gridAfter w:val="1"/>
                            <w:wAfter w:w="2954" w:type="dxa"/>
                          </w:trPr>
                          <w:tc>
                            <w:tcPr>
                              <w:tcW w:w="12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spacing w:line="1" w:lineRule="auto"/>
                                <w:rPr>
                                  <w:rFonts w:ascii="Times New Roman" w:hAnsi="Times New Roman" w:cs="Times New Roman"/>
                                  <w:sz w:val="20"/>
                                  <w:szCs w:val="20"/>
                                  <w:lang w:eastAsia="zh-CN" w:bidi="ru-RU"/>
                                </w:rPr>
                              </w:pPr>
                              <w:bookmarkStart w:id="13" w:name="__bookmark_21"/>
                              <w:bookmarkEnd w:id="13"/>
                            </w:p>
                          </w:tc>
                          <w:tc>
                            <w:tcPr>
                              <w:tcW w:w="290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spacing w:line="1" w:lineRule="auto"/>
                                <w:jc w:val="center"/>
                                <w:rPr>
                                  <w:rFonts w:ascii="Times New Roman" w:hAnsi="Times New Roman" w:cs="Times New Roman"/>
                                  <w:sz w:val="20"/>
                                  <w:szCs w:val="20"/>
                                  <w:lang w:eastAsia="zh-CN" w:bidi="ru-RU"/>
                                </w:rPr>
                              </w:pPr>
                            </w:p>
                          </w:tc>
                          <w:tc>
                            <w:tcPr>
                              <w:tcW w:w="205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spacing w:line="1" w:lineRule="auto"/>
                                <w:jc w:val="center"/>
                                <w:rPr>
                                  <w:rFonts w:ascii="Times New Roman" w:hAnsi="Times New Roman" w:cs="Times New Roman"/>
                                  <w:sz w:val="20"/>
                                  <w:szCs w:val="20"/>
                                  <w:lang w:eastAsia="zh-CN" w:bidi="ru-RU"/>
                                </w:rPr>
                              </w:pPr>
                            </w:p>
                          </w:tc>
                          <w:tc>
                            <w:tcPr>
                              <w:tcW w:w="2268"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spacing w:line="1" w:lineRule="auto"/>
                                <w:jc w:val="center"/>
                                <w:rPr>
                                  <w:rFonts w:ascii="Times New Roman" w:hAnsi="Times New Roman" w:cs="Times New Roman"/>
                                  <w:sz w:val="20"/>
                                  <w:szCs w:val="20"/>
                                  <w:lang w:eastAsia="zh-CN" w:bidi="ru-RU"/>
                                </w:rPr>
                              </w:pPr>
                            </w:p>
                          </w:tc>
                          <w:tc>
                            <w:tcPr>
                              <w:tcW w:w="326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spacing w:line="1" w:lineRule="auto"/>
                                <w:jc w:val="center"/>
                                <w:rPr>
                                  <w:rFonts w:ascii="Times New Roman" w:hAnsi="Times New Roman" w:cs="Times New Roman"/>
                                  <w:sz w:val="20"/>
                                  <w:szCs w:val="20"/>
                                  <w:lang w:eastAsia="zh-CN" w:bidi="ru-RU"/>
                                </w:rPr>
                              </w:pPr>
                            </w:p>
                          </w:tc>
                        </w:tr>
                        <w:tr w:rsidR="004D7500" w:rsidRPr="004D7500" w:rsidTr="00983673">
                          <w:tc>
                            <w:tcPr>
                              <w:tcW w:w="4205"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jc w:val="right"/>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Всего:</w:t>
                              </w:r>
                            </w:p>
                          </w:tc>
                          <w:tc>
                            <w:tcPr>
                              <w:tcW w:w="290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spacing w:line="1" w:lineRule="auto"/>
                                <w:jc w:val="center"/>
                                <w:rPr>
                                  <w:rFonts w:ascii="Times New Roman" w:hAnsi="Times New Roman" w:cs="Times New Roman"/>
                                  <w:sz w:val="20"/>
                                  <w:szCs w:val="20"/>
                                  <w:lang w:eastAsia="zh-CN" w:bidi="ru-RU"/>
                                </w:rPr>
                              </w:pPr>
                            </w:p>
                          </w:tc>
                          <w:tc>
                            <w:tcPr>
                              <w:tcW w:w="205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spacing w:line="1" w:lineRule="auto"/>
                                <w:jc w:val="center"/>
                                <w:rPr>
                                  <w:rFonts w:ascii="Times New Roman" w:hAnsi="Times New Roman" w:cs="Times New Roman"/>
                                  <w:sz w:val="20"/>
                                  <w:szCs w:val="20"/>
                                  <w:lang w:eastAsia="zh-CN" w:bidi="ru-RU"/>
                                </w:rPr>
                              </w:pP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spacing w:line="1" w:lineRule="auto"/>
                                <w:jc w:val="center"/>
                                <w:rPr>
                                  <w:rFonts w:ascii="Times New Roman" w:hAnsi="Times New Roman" w:cs="Times New Roman"/>
                                  <w:sz w:val="20"/>
                                  <w:szCs w:val="20"/>
                                  <w:lang w:eastAsia="zh-CN" w:bidi="ru-RU"/>
                                </w:rPr>
                              </w:pPr>
                            </w:p>
                          </w:tc>
                          <w:tc>
                            <w:tcPr>
                              <w:tcW w:w="326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D7500" w:rsidRPr="004D7500" w:rsidRDefault="004D7500" w:rsidP="00983673">
                              <w:pPr>
                                <w:spacing w:line="1" w:lineRule="auto"/>
                                <w:jc w:val="center"/>
                                <w:rPr>
                                  <w:rFonts w:ascii="Times New Roman" w:hAnsi="Times New Roman" w:cs="Times New Roman"/>
                                  <w:sz w:val="20"/>
                                  <w:szCs w:val="20"/>
                                  <w:lang w:eastAsia="zh-CN" w:bidi="ru-RU"/>
                                </w:rPr>
                              </w:pPr>
                            </w:p>
                          </w:tc>
                        </w:tr>
                      </w:tbl>
                      <w:p w:rsidR="004D7500" w:rsidRPr="004D7500" w:rsidRDefault="004D7500" w:rsidP="00983673">
                        <w:pPr>
                          <w:spacing w:line="1" w:lineRule="auto"/>
                          <w:rPr>
                            <w:rFonts w:ascii="Times New Roman" w:hAnsi="Times New Roman" w:cs="Times New Roman"/>
                            <w:sz w:val="20"/>
                            <w:szCs w:val="20"/>
                            <w:lang w:eastAsia="zh-CN" w:bidi="ru-RU"/>
                          </w:rPr>
                        </w:pPr>
                      </w:p>
                    </w:tc>
                  </w:tr>
                  <w:tr w:rsidR="004D7500" w:rsidRPr="004D7500" w:rsidTr="00983673">
                    <w:tc>
                      <w:tcPr>
                        <w:tcW w:w="14854" w:type="dxa"/>
                        <w:tcMar>
                          <w:top w:w="0" w:type="dxa"/>
                          <w:left w:w="0" w:type="dxa"/>
                          <w:bottom w:w="0" w:type="dxa"/>
                          <w:right w:w="0" w:type="dxa"/>
                        </w:tcMar>
                      </w:tcPr>
                      <w:p w:rsidR="004D7500" w:rsidRPr="004D7500" w:rsidRDefault="004D7500" w:rsidP="00983673">
                        <w:pPr>
                          <w:rPr>
                            <w:rFonts w:ascii="Times New Roman" w:hAnsi="Times New Roman" w:cs="Times New Roman"/>
                            <w:color w:val="000000"/>
                            <w:lang w:eastAsia="zh-CN" w:bidi="ru-RU"/>
                          </w:rPr>
                        </w:pPr>
                        <w:r w:rsidRPr="004D7500">
                          <w:rPr>
                            <w:rFonts w:ascii="Times New Roman" w:hAnsi="Times New Roman" w:cs="Times New Roman"/>
                            <w:color w:val="000000"/>
                            <w:lang w:eastAsia="zh-CN" w:bidi="ru-RU"/>
                          </w:rPr>
                          <w:br/>
                          <w:t>Руководитель Получателя субсидии ______________   _________________________</w:t>
                        </w:r>
                      </w:p>
                      <w:p w:rsidR="004D7500" w:rsidRPr="004D7500" w:rsidRDefault="004D7500" w:rsidP="00983673">
                        <w:pP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 xml:space="preserve">                                                                                   (Подпись)                      (расшифровка подписи)</w:t>
                        </w:r>
                      </w:p>
                      <w:p w:rsidR="004D7500" w:rsidRPr="004D7500" w:rsidRDefault="004D7500" w:rsidP="00983673">
                        <w:pPr>
                          <w:rPr>
                            <w:rFonts w:ascii="Times New Roman" w:hAnsi="Times New Roman" w:cs="Times New Roman"/>
                            <w:color w:val="000000"/>
                            <w:lang w:eastAsia="zh-CN" w:bidi="ru-RU"/>
                          </w:rPr>
                        </w:pPr>
                        <w:r w:rsidRPr="004D7500">
                          <w:rPr>
                            <w:rFonts w:ascii="Times New Roman" w:hAnsi="Times New Roman" w:cs="Times New Roman"/>
                            <w:color w:val="000000"/>
                            <w:lang w:eastAsia="zh-CN" w:bidi="ru-RU"/>
                          </w:rPr>
                          <w:t>«__» __________ 20__ г.</w:t>
                        </w:r>
                      </w:p>
                    </w:tc>
                  </w:tr>
                </w:tbl>
                <w:p w:rsidR="004D7500" w:rsidRPr="004D7500" w:rsidRDefault="004D7500" w:rsidP="00983673">
                  <w:pPr>
                    <w:spacing w:line="1" w:lineRule="auto"/>
                    <w:rPr>
                      <w:rFonts w:ascii="Times New Roman" w:hAnsi="Times New Roman" w:cs="Times New Roman"/>
                      <w:sz w:val="20"/>
                      <w:szCs w:val="20"/>
                      <w:lang w:eastAsia="zh-CN" w:bidi="ru-RU"/>
                    </w:rPr>
                  </w:pPr>
                </w:p>
              </w:tc>
            </w:tr>
          </w:tbl>
          <w:p w:rsidR="004D7500" w:rsidRPr="004D7500" w:rsidRDefault="004D7500" w:rsidP="00983673">
            <w:pPr>
              <w:spacing w:line="1" w:lineRule="auto"/>
              <w:rPr>
                <w:rFonts w:ascii="Times New Roman" w:hAnsi="Times New Roman" w:cs="Times New Roman"/>
                <w:sz w:val="20"/>
                <w:szCs w:val="20"/>
                <w:lang w:eastAsia="zh-CN" w:bidi="ru-RU"/>
              </w:rPr>
            </w:pPr>
          </w:p>
        </w:tc>
      </w:tr>
    </w:tbl>
    <w:p w:rsidR="004D7500" w:rsidRPr="004D7500" w:rsidRDefault="004D7500" w:rsidP="004D7500">
      <w:pPr>
        <w:rPr>
          <w:rFonts w:ascii="Times New Roman" w:hAnsi="Times New Roman" w:cs="Times New Roman"/>
          <w:sz w:val="20"/>
          <w:szCs w:val="20"/>
          <w:lang w:eastAsia="zh-CN" w:bidi="ru-RU"/>
        </w:rPr>
      </w:pPr>
    </w:p>
    <w:p w:rsidR="004D7500" w:rsidRPr="004D7500" w:rsidRDefault="004D7500" w:rsidP="004D7500">
      <w:pPr>
        <w:rPr>
          <w:rFonts w:ascii="Times New Roman" w:hAnsi="Times New Roman" w:cs="Times New Roman"/>
          <w:sz w:val="20"/>
          <w:szCs w:val="20"/>
          <w:lang w:eastAsia="zh-CN" w:bidi="ru-RU"/>
        </w:rPr>
      </w:pPr>
    </w:p>
    <w:p w:rsidR="004D7500" w:rsidRPr="004D7500" w:rsidRDefault="004D7500" w:rsidP="004D7500">
      <w:pPr>
        <w:rPr>
          <w:rFonts w:ascii="Times New Roman" w:hAnsi="Times New Roman" w:cs="Times New Roman"/>
          <w:sz w:val="20"/>
          <w:szCs w:val="20"/>
          <w:lang w:eastAsia="zh-CN" w:bidi="ru-RU"/>
        </w:rPr>
      </w:pPr>
    </w:p>
    <w:p w:rsidR="004D7500" w:rsidRPr="004D7500" w:rsidRDefault="004D7500" w:rsidP="004D7500">
      <w:pPr>
        <w:rPr>
          <w:rFonts w:ascii="Times New Roman" w:hAnsi="Times New Roman" w:cs="Times New Roman"/>
          <w:sz w:val="20"/>
          <w:szCs w:val="20"/>
          <w:lang w:eastAsia="zh-CN" w:bidi="ru-RU"/>
        </w:rPr>
      </w:pPr>
    </w:p>
    <w:p w:rsidR="004D7500" w:rsidRPr="004D7500" w:rsidRDefault="004D7500" w:rsidP="004D7500">
      <w:pPr>
        <w:rPr>
          <w:rFonts w:ascii="Times New Roman" w:hAnsi="Times New Roman" w:cs="Times New Roman"/>
          <w:sz w:val="20"/>
          <w:szCs w:val="20"/>
          <w:lang w:eastAsia="zh-CN" w:bidi="ru-RU"/>
        </w:rPr>
      </w:pPr>
    </w:p>
    <w:p w:rsidR="004D7500" w:rsidRPr="004D7500" w:rsidRDefault="004D7500" w:rsidP="004D7500">
      <w:pPr>
        <w:rPr>
          <w:rFonts w:ascii="Times New Roman" w:hAnsi="Times New Roman" w:cs="Times New Roman"/>
          <w:sz w:val="20"/>
          <w:szCs w:val="20"/>
          <w:lang w:eastAsia="zh-CN" w:bidi="ru-RU"/>
        </w:rPr>
      </w:pPr>
    </w:p>
    <w:p w:rsidR="004D7500" w:rsidRPr="004D7500" w:rsidRDefault="004D7500" w:rsidP="004D7500">
      <w:pPr>
        <w:rPr>
          <w:rFonts w:ascii="Times New Roman" w:hAnsi="Times New Roman" w:cs="Times New Roman"/>
          <w:sz w:val="20"/>
          <w:szCs w:val="20"/>
          <w:lang w:eastAsia="zh-CN" w:bidi="ru-RU"/>
        </w:rPr>
      </w:pPr>
    </w:p>
    <w:p w:rsidR="004D7500" w:rsidRPr="004D7500" w:rsidRDefault="004D7500" w:rsidP="004D7500">
      <w:pPr>
        <w:rPr>
          <w:rFonts w:ascii="Times New Roman" w:hAnsi="Times New Roman" w:cs="Times New Roman"/>
          <w:sz w:val="20"/>
          <w:szCs w:val="20"/>
          <w:lang w:eastAsia="zh-CN" w:bidi="ru-RU"/>
        </w:rPr>
      </w:pPr>
    </w:p>
    <w:p w:rsidR="004D7500" w:rsidRPr="004D7500" w:rsidRDefault="004D7500" w:rsidP="004D7500">
      <w:pPr>
        <w:rPr>
          <w:rFonts w:ascii="Times New Roman" w:hAnsi="Times New Roman" w:cs="Times New Roman"/>
          <w:sz w:val="20"/>
          <w:szCs w:val="20"/>
          <w:lang w:eastAsia="zh-CN" w:bidi="ru-RU"/>
        </w:rPr>
      </w:pPr>
    </w:p>
    <w:p w:rsidR="004D7500" w:rsidRPr="004D7500" w:rsidRDefault="004D7500" w:rsidP="004D7500">
      <w:pPr>
        <w:rPr>
          <w:rFonts w:ascii="Times New Roman" w:hAnsi="Times New Roman" w:cs="Times New Roman"/>
          <w:sz w:val="20"/>
          <w:szCs w:val="20"/>
          <w:lang w:eastAsia="zh-CN" w:bidi="ru-RU"/>
        </w:rPr>
      </w:pPr>
    </w:p>
    <w:p w:rsidR="004D7500" w:rsidRPr="004D7500" w:rsidRDefault="004D7500" w:rsidP="004D7500">
      <w:pPr>
        <w:rPr>
          <w:rFonts w:ascii="Times New Roman" w:hAnsi="Times New Roman" w:cs="Times New Roman"/>
          <w:sz w:val="20"/>
          <w:szCs w:val="20"/>
          <w:lang w:eastAsia="zh-CN" w:bidi="ru-RU"/>
        </w:rPr>
      </w:pPr>
    </w:p>
    <w:p w:rsidR="004D7500" w:rsidRPr="004D7500" w:rsidRDefault="004D7500" w:rsidP="004D7500">
      <w:pPr>
        <w:autoSpaceDE w:val="0"/>
        <w:autoSpaceDN w:val="0"/>
        <w:adjustRightInd w:val="0"/>
        <w:jc w:val="right"/>
        <w:rPr>
          <w:rFonts w:ascii="Times New Roman" w:hAnsi="Times New Roman" w:cs="Times New Roman"/>
        </w:rPr>
      </w:pPr>
      <w:r w:rsidRPr="004D7500">
        <w:rPr>
          <w:rFonts w:ascii="Times New Roman" w:hAnsi="Times New Roman" w:cs="Times New Roman"/>
          <w:b/>
        </w:rPr>
        <w:lastRenderedPageBreak/>
        <w:tab/>
      </w:r>
      <w:r w:rsidRPr="004D7500">
        <w:rPr>
          <w:rFonts w:ascii="Times New Roman" w:hAnsi="Times New Roman" w:cs="Times New Roman"/>
          <w:b/>
        </w:rPr>
        <w:tab/>
      </w:r>
      <w:r w:rsidRPr="004D7500">
        <w:rPr>
          <w:rFonts w:ascii="Times New Roman" w:hAnsi="Times New Roman" w:cs="Times New Roman"/>
          <w:b/>
        </w:rPr>
        <w:tab/>
      </w:r>
      <w:r w:rsidRPr="004D7500">
        <w:rPr>
          <w:rFonts w:ascii="Times New Roman" w:hAnsi="Times New Roman" w:cs="Times New Roman"/>
        </w:rPr>
        <w:t>Таблица 2</w:t>
      </w:r>
    </w:p>
    <w:p w:rsidR="004D7500" w:rsidRPr="004D7500" w:rsidRDefault="004D7500" w:rsidP="004D7500">
      <w:pPr>
        <w:autoSpaceDE w:val="0"/>
        <w:autoSpaceDN w:val="0"/>
        <w:adjustRightInd w:val="0"/>
        <w:ind w:firstLine="709"/>
        <w:jc w:val="both"/>
        <w:rPr>
          <w:rFonts w:ascii="Times New Roman" w:eastAsia="Times New Roman" w:hAnsi="Times New Roman" w:cs="Times New Roman"/>
          <w:b/>
          <w:bCs/>
        </w:rPr>
      </w:pPr>
      <w:r w:rsidRPr="004D7500">
        <w:rPr>
          <w:rFonts w:ascii="Times New Roman" w:eastAsia="Times New Roman" w:hAnsi="Times New Roman" w:cs="Times New Roman"/>
          <w:b/>
          <w:bCs/>
        </w:rPr>
        <w:t>Получатель субсидии _____________________________________________________________</w:t>
      </w:r>
    </w:p>
    <w:p w:rsidR="004D7500" w:rsidRPr="004D7500" w:rsidRDefault="004D7500" w:rsidP="004D7500">
      <w:pPr>
        <w:autoSpaceDE w:val="0"/>
        <w:autoSpaceDN w:val="0"/>
        <w:adjustRightInd w:val="0"/>
        <w:jc w:val="center"/>
        <w:rPr>
          <w:rFonts w:ascii="Times New Roman" w:eastAsia="Times New Roman" w:hAnsi="Times New Roman" w:cs="Times New Roman"/>
          <w:b/>
          <w:bCs/>
          <w:sz w:val="20"/>
          <w:szCs w:val="20"/>
        </w:rPr>
      </w:pPr>
      <w:r w:rsidRPr="004D7500">
        <w:rPr>
          <w:rFonts w:ascii="Times New Roman" w:eastAsia="Times New Roman" w:hAnsi="Times New Roman" w:cs="Times New Roman"/>
          <w:b/>
          <w:bCs/>
          <w:sz w:val="20"/>
          <w:szCs w:val="20"/>
        </w:rPr>
        <w:t xml:space="preserve">                                      (наименование или ФИО, ИНН/КПП, адрес)</w:t>
      </w:r>
    </w:p>
    <w:p w:rsidR="004D7500" w:rsidRPr="004D7500" w:rsidRDefault="004D7500" w:rsidP="004D7500">
      <w:pPr>
        <w:rPr>
          <w:rFonts w:ascii="Times New Roman" w:hAnsi="Times New Roman" w:cs="Times New Roman"/>
        </w:rPr>
      </w:pPr>
      <w:r w:rsidRPr="004D7500">
        <w:rPr>
          <w:rFonts w:ascii="Times New Roman" w:hAnsi="Times New Roman" w:cs="Times New Roman"/>
        </w:rPr>
        <w:t>__________________________________________________________________________________</w:t>
      </w:r>
    </w:p>
    <w:p w:rsidR="004D7500" w:rsidRPr="004D7500" w:rsidRDefault="004D7500" w:rsidP="004D7500">
      <w:pPr>
        <w:jc w:val="both"/>
        <w:rPr>
          <w:rFonts w:ascii="Times New Roman" w:hAnsi="Times New Roman" w:cs="Times New Roman"/>
        </w:rPr>
      </w:pPr>
      <w:r w:rsidRPr="004D7500">
        <w:rPr>
          <w:rFonts w:ascii="Times New Roman" w:hAnsi="Times New Roman" w:cs="Times New Roman"/>
        </w:rPr>
        <w:t>осуществил следующие расходы, источником финансового обеспечения которых является субсидия на финансовое обеспечение затрат, связанных с  выполнением работ по капитальному ремонту объектов теплоснабжения на территории городского округа Люберцы Московской области:</w:t>
      </w:r>
    </w:p>
    <w:p w:rsidR="004D7500" w:rsidRPr="004D7500" w:rsidRDefault="004D7500" w:rsidP="004D7500">
      <w:pPr>
        <w:jc w:val="both"/>
        <w:rPr>
          <w:rFonts w:ascii="Times New Roman" w:hAnsi="Times New Roman" w:cs="Times New Roman"/>
          <w:color w:val="FF0000"/>
        </w:rPr>
      </w:pPr>
    </w:p>
    <w:tbl>
      <w:tblPr>
        <w:tblW w:w="0" w:type="auto"/>
        <w:tblCellMar>
          <w:top w:w="102" w:type="dxa"/>
          <w:left w:w="62" w:type="dxa"/>
          <w:bottom w:w="102" w:type="dxa"/>
          <w:right w:w="62" w:type="dxa"/>
        </w:tblCellMar>
        <w:tblLook w:val="0000" w:firstRow="0" w:lastRow="0" w:firstColumn="0" w:lastColumn="0" w:noHBand="0" w:noVBand="0"/>
      </w:tblPr>
      <w:tblGrid>
        <w:gridCol w:w="394"/>
        <w:gridCol w:w="2045"/>
        <w:gridCol w:w="8517"/>
        <w:gridCol w:w="1785"/>
        <w:gridCol w:w="2237"/>
      </w:tblGrid>
      <w:tr w:rsidR="004D7500" w:rsidRPr="004D7500" w:rsidTr="00983673">
        <w:trPr>
          <w:trHeight w:val="1104"/>
        </w:trPr>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jc w:val="center"/>
              <w:rPr>
                <w:rFonts w:ascii="Times New Roman" w:hAnsi="Times New Roman" w:cs="Times New Roman"/>
                <w:sz w:val="20"/>
                <w:szCs w:val="20"/>
              </w:rPr>
            </w:pPr>
            <w:r w:rsidRPr="004D7500">
              <w:rPr>
                <w:rFonts w:ascii="Times New Roman" w:hAnsi="Times New Roman" w:cs="Times New Roman"/>
                <w:sz w:val="20"/>
                <w:szCs w:val="20"/>
              </w:rPr>
              <w:t>№</w:t>
            </w:r>
          </w:p>
          <w:p w:rsidR="004D7500" w:rsidRPr="004D7500" w:rsidRDefault="004D7500" w:rsidP="00983673">
            <w:pPr>
              <w:autoSpaceDE w:val="0"/>
              <w:autoSpaceDN w:val="0"/>
              <w:adjustRightInd w:val="0"/>
              <w:jc w:val="center"/>
              <w:rPr>
                <w:rFonts w:ascii="Times New Roman" w:hAnsi="Times New Roman" w:cs="Times New Roman"/>
                <w:sz w:val="20"/>
                <w:szCs w:val="20"/>
              </w:rPr>
            </w:pPr>
            <w:r w:rsidRPr="004D7500">
              <w:rPr>
                <w:rFonts w:ascii="Times New Roman" w:hAnsi="Times New Roman" w:cs="Times New Roman"/>
                <w:sz w:val="20"/>
                <w:szCs w:val="20"/>
              </w:rPr>
              <w:t>п/п</w:t>
            </w: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rPr>
                <w:rFonts w:ascii="Times New Roman" w:hAnsi="Times New Roman" w:cs="Times New Roman"/>
                <w:sz w:val="20"/>
                <w:szCs w:val="20"/>
              </w:rPr>
            </w:pPr>
            <w:r w:rsidRPr="004D7500">
              <w:rPr>
                <w:rFonts w:ascii="Times New Roman" w:hAnsi="Times New Roman" w:cs="Times New Roman"/>
                <w:sz w:val="20"/>
                <w:szCs w:val="20"/>
              </w:rPr>
              <w:t xml:space="preserve">Наименование этапа выполнения работ </w:t>
            </w: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rPr>
                <w:rFonts w:ascii="Times New Roman" w:hAnsi="Times New Roman" w:cs="Times New Roman"/>
                <w:sz w:val="20"/>
                <w:szCs w:val="20"/>
              </w:rPr>
            </w:pPr>
            <w:r w:rsidRPr="004D7500">
              <w:rPr>
                <w:rFonts w:ascii="Times New Roman" w:hAnsi="Times New Roman" w:cs="Times New Roman"/>
                <w:sz w:val="20"/>
                <w:szCs w:val="20"/>
              </w:rPr>
              <w:t xml:space="preserve">Перечень расходов, источником финансового обеспечения которых является субсидия на финансовое обеспечение затрат, связанных с  выполнением работ по капитальному ремонту объектов теплоснабжения на территории городского округа Люберцы Московской области </w:t>
            </w: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jc w:val="center"/>
              <w:rPr>
                <w:rFonts w:ascii="Times New Roman" w:hAnsi="Times New Roman" w:cs="Times New Roman"/>
                <w:sz w:val="20"/>
                <w:szCs w:val="20"/>
              </w:rPr>
            </w:pPr>
            <w:r w:rsidRPr="004D7500">
              <w:rPr>
                <w:rFonts w:ascii="Times New Roman" w:hAnsi="Times New Roman" w:cs="Times New Roman"/>
                <w:sz w:val="20"/>
                <w:szCs w:val="20"/>
              </w:rPr>
              <w:t>Размер полученной субсидии (руб.)</w:t>
            </w:r>
          </w:p>
        </w:tc>
        <w:tc>
          <w:tcPr>
            <w:tcW w:w="0" w:type="auto"/>
            <w:tcBorders>
              <w:top w:val="single" w:sz="4" w:space="0" w:color="auto"/>
              <w:left w:val="single" w:sz="4" w:space="0" w:color="auto"/>
              <w:right w:val="single" w:sz="4" w:space="0" w:color="auto"/>
            </w:tcBorders>
          </w:tcPr>
          <w:p w:rsidR="004D7500" w:rsidRPr="004D7500" w:rsidRDefault="004D7500" w:rsidP="00983673">
            <w:pPr>
              <w:autoSpaceDE w:val="0"/>
              <w:autoSpaceDN w:val="0"/>
              <w:adjustRightInd w:val="0"/>
              <w:jc w:val="center"/>
              <w:rPr>
                <w:rFonts w:ascii="Times New Roman" w:hAnsi="Times New Roman" w:cs="Times New Roman"/>
                <w:sz w:val="20"/>
                <w:szCs w:val="20"/>
              </w:rPr>
            </w:pPr>
            <w:r w:rsidRPr="004D7500">
              <w:rPr>
                <w:rFonts w:ascii="Times New Roman" w:hAnsi="Times New Roman" w:cs="Times New Roman"/>
                <w:sz w:val="20"/>
                <w:szCs w:val="20"/>
              </w:rPr>
              <w:t>Размер израсходованной субсидии (руб.)</w:t>
            </w:r>
          </w:p>
        </w:tc>
      </w:tr>
      <w:tr w:rsidR="004D7500" w:rsidRPr="004D7500" w:rsidTr="00983673">
        <w:trPr>
          <w:trHeight w:val="226"/>
        </w:trPr>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jc w:val="center"/>
              <w:rPr>
                <w:rFonts w:ascii="Times New Roman" w:hAnsi="Times New Roman" w:cs="Times New Roman"/>
                <w:bCs/>
                <w:sz w:val="20"/>
                <w:szCs w:val="20"/>
              </w:rPr>
            </w:pPr>
            <w:r w:rsidRPr="004D7500">
              <w:rPr>
                <w:rFonts w:ascii="Times New Roman" w:hAnsi="Times New Roman" w:cs="Times New Roman"/>
                <w:bCs/>
                <w:sz w:val="20"/>
                <w:szCs w:val="20"/>
              </w:rPr>
              <w:t>1</w:t>
            </w: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jc w:val="center"/>
              <w:rPr>
                <w:rFonts w:ascii="Times New Roman" w:hAnsi="Times New Roman" w:cs="Times New Roman"/>
                <w:bCs/>
                <w:sz w:val="20"/>
                <w:szCs w:val="20"/>
              </w:rPr>
            </w:pPr>
            <w:r w:rsidRPr="004D7500">
              <w:rPr>
                <w:rFonts w:ascii="Times New Roman" w:hAnsi="Times New Roman" w:cs="Times New Roman"/>
                <w:bCs/>
                <w:sz w:val="20"/>
                <w:szCs w:val="20"/>
              </w:rPr>
              <w:t>2</w:t>
            </w: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jc w:val="center"/>
              <w:rPr>
                <w:rFonts w:ascii="Times New Roman" w:hAnsi="Times New Roman" w:cs="Times New Roman"/>
                <w:bCs/>
                <w:sz w:val="20"/>
                <w:szCs w:val="20"/>
              </w:rPr>
            </w:pPr>
            <w:r w:rsidRPr="004D7500">
              <w:rPr>
                <w:rFonts w:ascii="Times New Roman" w:hAnsi="Times New Roman" w:cs="Times New Roman"/>
                <w:bCs/>
                <w:sz w:val="20"/>
                <w:szCs w:val="20"/>
              </w:rPr>
              <w:t>3</w:t>
            </w: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jc w:val="center"/>
              <w:rPr>
                <w:rFonts w:ascii="Times New Roman" w:hAnsi="Times New Roman" w:cs="Times New Roman"/>
                <w:bCs/>
                <w:sz w:val="20"/>
                <w:szCs w:val="20"/>
              </w:rPr>
            </w:pPr>
            <w:r w:rsidRPr="004D7500">
              <w:rPr>
                <w:rFonts w:ascii="Times New Roman" w:hAnsi="Times New Roman" w:cs="Times New Roman"/>
                <w:bCs/>
                <w:sz w:val="20"/>
                <w:szCs w:val="20"/>
              </w:rPr>
              <w:t>4</w:t>
            </w:r>
          </w:p>
        </w:tc>
        <w:tc>
          <w:tcPr>
            <w:tcW w:w="0" w:type="auto"/>
            <w:tcBorders>
              <w:top w:val="single" w:sz="4" w:space="0" w:color="auto"/>
              <w:left w:val="single" w:sz="4" w:space="0" w:color="auto"/>
              <w:right w:val="single" w:sz="4" w:space="0" w:color="auto"/>
            </w:tcBorders>
          </w:tcPr>
          <w:p w:rsidR="004D7500" w:rsidRPr="004D7500" w:rsidRDefault="004D7500" w:rsidP="00983673">
            <w:pPr>
              <w:autoSpaceDE w:val="0"/>
              <w:autoSpaceDN w:val="0"/>
              <w:adjustRightInd w:val="0"/>
              <w:jc w:val="center"/>
              <w:rPr>
                <w:rFonts w:ascii="Times New Roman" w:hAnsi="Times New Roman" w:cs="Times New Roman"/>
                <w:bCs/>
                <w:sz w:val="20"/>
                <w:szCs w:val="20"/>
              </w:rPr>
            </w:pPr>
            <w:r w:rsidRPr="004D7500">
              <w:rPr>
                <w:rFonts w:ascii="Times New Roman" w:hAnsi="Times New Roman" w:cs="Times New Roman"/>
                <w:bCs/>
                <w:sz w:val="20"/>
                <w:szCs w:val="20"/>
              </w:rPr>
              <w:t>5</w:t>
            </w:r>
          </w:p>
        </w:tc>
      </w:tr>
      <w:tr w:rsidR="004D7500" w:rsidRPr="004D7500" w:rsidTr="00983673">
        <w:trPr>
          <w:trHeight w:val="469"/>
        </w:trPr>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p>
        </w:tc>
      </w:tr>
      <w:tr w:rsidR="004D7500" w:rsidRPr="004D7500" w:rsidTr="00983673">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p>
        </w:tc>
      </w:tr>
      <w:tr w:rsidR="004D7500" w:rsidRPr="004D7500" w:rsidTr="00983673">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p>
        </w:tc>
      </w:tr>
      <w:tr w:rsidR="004D7500" w:rsidRPr="004D7500" w:rsidTr="00983673">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p>
        </w:tc>
      </w:tr>
      <w:tr w:rsidR="004D7500" w:rsidRPr="004D7500" w:rsidTr="00983673">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p>
        </w:tc>
      </w:tr>
      <w:tr w:rsidR="004D7500" w:rsidRPr="004D7500" w:rsidTr="00983673">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p>
        </w:tc>
      </w:tr>
      <w:tr w:rsidR="004D7500" w:rsidRPr="004D7500" w:rsidTr="00983673">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4D7500" w:rsidRPr="004D7500" w:rsidRDefault="004D7500" w:rsidP="00983673">
            <w:pPr>
              <w:autoSpaceDE w:val="0"/>
              <w:autoSpaceDN w:val="0"/>
              <w:adjustRightInd w:val="0"/>
              <w:rPr>
                <w:rFonts w:ascii="Times New Roman" w:hAnsi="Times New Roman" w:cs="Times New Roman"/>
              </w:rPr>
            </w:pPr>
          </w:p>
        </w:tc>
      </w:tr>
    </w:tbl>
    <w:p w:rsidR="004D7500" w:rsidRPr="004D7500" w:rsidRDefault="004D7500" w:rsidP="004D7500">
      <w:pPr>
        <w:autoSpaceDE w:val="0"/>
        <w:autoSpaceDN w:val="0"/>
        <w:adjustRightInd w:val="0"/>
        <w:jc w:val="both"/>
        <w:rPr>
          <w:rFonts w:ascii="Times New Roman" w:hAnsi="Times New Roman" w:cs="Times New Roman"/>
        </w:rPr>
      </w:pPr>
    </w:p>
    <w:p w:rsidR="004D7500" w:rsidRPr="004D7500" w:rsidRDefault="004D7500" w:rsidP="004D7500">
      <w:pPr>
        <w:autoSpaceDE w:val="0"/>
        <w:autoSpaceDN w:val="0"/>
        <w:adjustRightInd w:val="0"/>
        <w:jc w:val="both"/>
        <w:rPr>
          <w:rFonts w:ascii="Times New Roman" w:hAnsi="Times New Roman" w:cs="Times New Roman"/>
        </w:rPr>
      </w:pPr>
      <w:r w:rsidRPr="004D7500">
        <w:rPr>
          <w:rFonts w:ascii="Times New Roman" w:hAnsi="Times New Roman" w:cs="Times New Roman"/>
        </w:rPr>
        <w:t>К настоящему Отчёту прилагаются документы, подтверждающие произведенные Получателем субсидии расходы, источником финансового обеспечения которых является субсидия на финансовое обеспечение затрат, связанных с  выполнением работ по капитальному ремонту объектов теплоснабжения на территории городского округа Люберцы Московской области.</w:t>
      </w:r>
    </w:p>
    <w:p w:rsidR="004D7500" w:rsidRPr="004D7500" w:rsidRDefault="004D7500" w:rsidP="004D7500">
      <w:pPr>
        <w:autoSpaceDE w:val="0"/>
        <w:autoSpaceDN w:val="0"/>
        <w:adjustRightInd w:val="0"/>
        <w:jc w:val="both"/>
        <w:rPr>
          <w:rFonts w:ascii="Times New Roman" w:hAnsi="Times New Roman" w:cs="Times New Roman"/>
        </w:rPr>
      </w:pPr>
    </w:p>
    <w:p w:rsidR="004D7500" w:rsidRPr="004D7500" w:rsidRDefault="004D7500" w:rsidP="004D7500">
      <w:pPr>
        <w:autoSpaceDE w:val="0"/>
        <w:autoSpaceDN w:val="0"/>
        <w:adjustRightInd w:val="0"/>
        <w:jc w:val="both"/>
        <w:rPr>
          <w:rFonts w:ascii="Times New Roman" w:eastAsia="Times New Roman" w:hAnsi="Times New Roman" w:cs="Times New Roman"/>
          <w:b/>
          <w:bCs/>
        </w:rPr>
      </w:pPr>
      <w:r w:rsidRPr="004D7500">
        <w:rPr>
          <w:rFonts w:ascii="Times New Roman" w:eastAsia="Times New Roman" w:hAnsi="Times New Roman" w:cs="Times New Roman"/>
          <w:b/>
          <w:bCs/>
        </w:rPr>
        <w:t>_____________________ ______________________(_____________________________)</w:t>
      </w:r>
    </w:p>
    <w:p w:rsidR="004D7500" w:rsidRPr="004D7500" w:rsidRDefault="004D7500" w:rsidP="004D7500">
      <w:pPr>
        <w:autoSpaceDE w:val="0"/>
        <w:autoSpaceDN w:val="0"/>
        <w:adjustRightInd w:val="0"/>
        <w:jc w:val="both"/>
        <w:rPr>
          <w:rFonts w:ascii="Times New Roman" w:hAnsi="Times New Roman" w:cs="Times New Roman"/>
        </w:rPr>
      </w:pPr>
      <w:r w:rsidRPr="004D7500">
        <w:rPr>
          <w:rFonts w:ascii="Times New Roman" w:eastAsia="Times New Roman" w:hAnsi="Times New Roman" w:cs="Times New Roman"/>
          <w:b/>
          <w:bCs/>
        </w:rPr>
        <w:t xml:space="preserve">  МП                                         (подпись)                                          (ФИО)</w:t>
      </w:r>
    </w:p>
    <w:p w:rsidR="004D7500" w:rsidRPr="004D7500" w:rsidRDefault="004D7500" w:rsidP="004D7500">
      <w:pPr>
        <w:rPr>
          <w:rFonts w:ascii="Times New Roman" w:hAnsi="Times New Roman" w:cs="Times New Roman"/>
          <w:sz w:val="20"/>
          <w:szCs w:val="20"/>
          <w:lang w:eastAsia="zh-CN" w:bidi="ru-RU"/>
        </w:rPr>
        <w:sectPr w:rsidR="004D7500" w:rsidRPr="004D7500">
          <w:headerReference w:type="default" r:id="rId19"/>
          <w:footerReference w:type="default" r:id="rId20"/>
          <w:pgSz w:w="16837" w:h="11905" w:orient="landscape"/>
          <w:pgMar w:top="1133" w:right="850" w:bottom="850" w:left="1133" w:header="1133" w:footer="850" w:gutter="0"/>
          <w:cols w:space="720"/>
        </w:sectPr>
      </w:pPr>
    </w:p>
    <w:tbl>
      <w:tblPr>
        <w:tblW w:w="14854" w:type="dxa"/>
        <w:tblLayout w:type="fixed"/>
        <w:tblLook w:val="01E0" w:firstRow="1" w:lastRow="1" w:firstColumn="1" w:lastColumn="1" w:noHBand="0" w:noVBand="0"/>
      </w:tblPr>
      <w:tblGrid>
        <w:gridCol w:w="14854"/>
      </w:tblGrid>
      <w:tr w:rsidR="004D7500" w:rsidRPr="004D7500" w:rsidTr="00983673">
        <w:tc>
          <w:tcPr>
            <w:tcW w:w="14854" w:type="dxa"/>
            <w:tcMar>
              <w:top w:w="0" w:type="dxa"/>
              <w:left w:w="0" w:type="dxa"/>
              <w:bottom w:w="0" w:type="dxa"/>
              <w:right w:w="0" w:type="dxa"/>
            </w:tcMar>
          </w:tcPr>
          <w:p w:rsidR="004D7500" w:rsidRPr="004D7500" w:rsidRDefault="004D7500" w:rsidP="00983673">
            <w:pPr>
              <w:rPr>
                <w:rFonts w:ascii="Times New Roman" w:hAnsi="Times New Roman" w:cs="Times New Roman"/>
              </w:rPr>
            </w:pPr>
          </w:p>
          <w:p w:rsidR="004D7500" w:rsidRPr="004D7500" w:rsidRDefault="004D7500" w:rsidP="00983673">
            <w:pPr>
              <w:rPr>
                <w:rFonts w:ascii="Times New Roman" w:hAnsi="Times New Roman" w:cs="Times New Roman"/>
              </w:rPr>
            </w:pPr>
          </w:p>
          <w:tbl>
            <w:tblPr>
              <w:tblW w:w="14854" w:type="dxa"/>
              <w:tblLayout w:type="fixed"/>
              <w:tblLook w:val="01E0" w:firstRow="1" w:lastRow="1" w:firstColumn="1" w:lastColumn="1" w:noHBand="0" w:noVBand="0"/>
            </w:tblPr>
            <w:tblGrid>
              <w:gridCol w:w="14854"/>
            </w:tblGrid>
            <w:tr w:rsidR="004D7500" w:rsidRPr="004D7500" w:rsidTr="00983673">
              <w:tc>
                <w:tcPr>
                  <w:tcW w:w="14854" w:type="dxa"/>
                  <w:tcMar>
                    <w:top w:w="0" w:type="dxa"/>
                    <w:left w:w="0" w:type="dxa"/>
                    <w:bottom w:w="0" w:type="dxa"/>
                    <w:right w:w="0" w:type="dxa"/>
                  </w:tcMar>
                </w:tcPr>
                <w:p w:rsidR="004D7500" w:rsidRPr="004D7500" w:rsidRDefault="004D7500" w:rsidP="00983673">
                  <w:pPr>
                    <w:rPr>
                      <w:rFonts w:ascii="Times New Roman" w:hAnsi="Times New Roman" w:cs="Times New Roman"/>
                    </w:rPr>
                  </w:pPr>
                </w:p>
                <w:tbl>
                  <w:tblPr>
                    <w:tblW w:w="14854" w:type="dxa"/>
                    <w:tblLayout w:type="fixed"/>
                    <w:tblLook w:val="01E0" w:firstRow="1" w:lastRow="1" w:firstColumn="1" w:lastColumn="1" w:noHBand="0" w:noVBand="0"/>
                  </w:tblPr>
                  <w:tblGrid>
                    <w:gridCol w:w="14854"/>
                  </w:tblGrid>
                  <w:tr w:rsidR="004D7500" w:rsidRPr="004D7500" w:rsidTr="00983673">
                    <w:tc>
                      <w:tcPr>
                        <w:tcW w:w="14854" w:type="dxa"/>
                        <w:tcMar>
                          <w:top w:w="0" w:type="dxa"/>
                          <w:left w:w="8500" w:type="dxa"/>
                          <w:bottom w:w="300" w:type="dxa"/>
                          <w:right w:w="0" w:type="dxa"/>
                        </w:tcMar>
                      </w:tcPr>
                      <w:p w:rsidR="004D7500" w:rsidRPr="004D7500" w:rsidRDefault="004D7500" w:rsidP="00983673">
                        <w:pPr>
                          <w:jc w:val="right"/>
                          <w:rPr>
                            <w:rFonts w:ascii="Times New Roman" w:hAnsi="Times New Roman" w:cs="Times New Roman"/>
                            <w:color w:val="000000"/>
                            <w:lang w:eastAsia="zh-CN" w:bidi="ru-RU"/>
                          </w:rPr>
                        </w:pPr>
                        <w:bookmarkStart w:id="14" w:name="__bookmark_22"/>
                        <w:bookmarkEnd w:id="14"/>
                        <w:r w:rsidRPr="004D7500">
                          <w:rPr>
                            <w:rFonts w:ascii="Times New Roman" w:hAnsi="Times New Roman" w:cs="Times New Roman"/>
                            <w:color w:val="000000"/>
                            <w:lang w:eastAsia="zh-CN" w:bidi="ru-RU"/>
                          </w:rPr>
                          <w:t>Приложение 5 к Соглашению от _________ №_____</w:t>
                        </w:r>
                      </w:p>
                    </w:tc>
                  </w:tr>
                  <w:tr w:rsidR="004D7500" w:rsidRPr="004D7500" w:rsidTr="00983673">
                    <w:tc>
                      <w:tcPr>
                        <w:tcW w:w="14854" w:type="dxa"/>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lang w:eastAsia="zh-CN" w:bidi="ru-RU"/>
                          </w:rPr>
                        </w:pPr>
                        <w:r w:rsidRPr="004D7500">
                          <w:rPr>
                            <w:rFonts w:ascii="Times New Roman" w:hAnsi="Times New Roman" w:cs="Times New Roman"/>
                            <w:color w:val="000000"/>
                            <w:lang w:eastAsia="zh-CN" w:bidi="ru-RU"/>
                          </w:rPr>
                          <w:t>ОТЧЕТ</w:t>
                        </w:r>
                        <w:r w:rsidRPr="004D7500">
                          <w:rPr>
                            <w:rFonts w:ascii="Times New Roman" w:hAnsi="Times New Roman" w:cs="Times New Roman"/>
                            <w:color w:val="000000"/>
                            <w:lang w:eastAsia="zh-CN" w:bidi="ru-RU"/>
                          </w:rPr>
                          <w:br/>
                          <w:t>о достижении значений показателей результативности (результатов) использования субсидии</w:t>
                        </w:r>
                        <w:r w:rsidRPr="004D7500">
                          <w:rPr>
                            <w:rFonts w:ascii="Times New Roman" w:hAnsi="Times New Roman" w:cs="Times New Roman"/>
                            <w:color w:val="000000"/>
                            <w:lang w:eastAsia="zh-CN" w:bidi="ru-RU"/>
                          </w:rPr>
                          <w:br/>
                          <w:t>по состоянию на __.__ 20__</w:t>
                        </w:r>
                        <w:r w:rsidRPr="004D7500">
                          <w:rPr>
                            <w:rFonts w:ascii="Times New Roman" w:hAnsi="Times New Roman" w:cs="Times New Roman"/>
                            <w:color w:val="000000"/>
                            <w:lang w:eastAsia="zh-CN" w:bidi="ru-RU"/>
                          </w:rPr>
                          <w:br/>
                        </w:r>
                      </w:p>
                    </w:tc>
                  </w:tr>
                  <w:tr w:rsidR="004D7500" w:rsidRPr="004D7500" w:rsidTr="00983673">
                    <w:tc>
                      <w:tcPr>
                        <w:tcW w:w="14854" w:type="dxa"/>
                        <w:tcMar>
                          <w:top w:w="0" w:type="dxa"/>
                          <w:left w:w="0" w:type="dxa"/>
                          <w:bottom w:w="0" w:type="dxa"/>
                          <w:right w:w="0" w:type="dxa"/>
                        </w:tcMar>
                      </w:tcPr>
                      <w:tbl>
                        <w:tblPr>
                          <w:tblW w:w="4010" w:type="dxa"/>
                          <w:tblLayout w:type="fixed"/>
                          <w:tblLook w:val="01E0" w:firstRow="1" w:lastRow="1" w:firstColumn="1" w:lastColumn="1" w:noHBand="0" w:noVBand="0"/>
                        </w:tblPr>
                        <w:tblGrid>
                          <w:gridCol w:w="1485"/>
                          <w:gridCol w:w="2525"/>
                        </w:tblGrid>
                        <w:tr w:rsidR="004D7500" w:rsidRPr="004D7500" w:rsidTr="00983673">
                          <w:tc>
                            <w:tcPr>
                              <w:tcW w:w="1485" w:type="dxa"/>
                              <w:tcMar>
                                <w:top w:w="0" w:type="dxa"/>
                                <w:left w:w="0" w:type="dxa"/>
                                <w:bottom w:w="0" w:type="dxa"/>
                                <w:right w:w="0" w:type="dxa"/>
                              </w:tcMar>
                              <w:vAlign w:val="bottom"/>
                            </w:tcPr>
                            <w:p w:rsidR="004D7500" w:rsidRPr="004D7500" w:rsidRDefault="004D7500" w:rsidP="00983673">
                              <w:pPr>
                                <w:spacing w:line="1" w:lineRule="auto"/>
                                <w:rPr>
                                  <w:rFonts w:ascii="Times New Roman" w:hAnsi="Times New Roman" w:cs="Times New Roman"/>
                                  <w:sz w:val="20"/>
                                  <w:szCs w:val="20"/>
                                  <w:lang w:eastAsia="zh-CN" w:bidi="ru-RU"/>
                                </w:rPr>
                              </w:pPr>
                              <w:bookmarkStart w:id="15" w:name="__bookmark_23"/>
                              <w:bookmarkEnd w:id="15"/>
                            </w:p>
                          </w:tc>
                          <w:tc>
                            <w:tcPr>
                              <w:tcW w:w="2525" w:type="dxa"/>
                              <w:tcMar>
                                <w:top w:w="0" w:type="dxa"/>
                                <w:left w:w="0" w:type="dxa"/>
                                <w:bottom w:w="0" w:type="dxa"/>
                                <w:right w:w="0" w:type="dxa"/>
                              </w:tcMar>
                            </w:tcPr>
                            <w:p w:rsidR="004D7500" w:rsidRPr="004D7500" w:rsidRDefault="004D7500" w:rsidP="00983673">
                              <w:pPr>
                                <w:spacing w:line="1" w:lineRule="auto"/>
                                <w:rPr>
                                  <w:rFonts w:ascii="Times New Roman" w:hAnsi="Times New Roman" w:cs="Times New Roman"/>
                                  <w:sz w:val="20"/>
                                  <w:szCs w:val="20"/>
                                  <w:lang w:eastAsia="zh-CN" w:bidi="ru-RU"/>
                                </w:rPr>
                              </w:pPr>
                            </w:p>
                          </w:tc>
                        </w:tr>
                        <w:tr w:rsidR="004D7500" w:rsidRPr="004D7500" w:rsidTr="00983673">
                          <w:tc>
                            <w:tcPr>
                              <w:tcW w:w="1485" w:type="dxa"/>
                              <w:tcMar>
                                <w:top w:w="0" w:type="dxa"/>
                                <w:left w:w="0" w:type="dxa"/>
                                <w:bottom w:w="0" w:type="dxa"/>
                                <w:right w:w="0" w:type="dxa"/>
                              </w:tcMar>
                              <w:vAlign w:val="bottom"/>
                            </w:tcPr>
                            <w:p w:rsidR="004D7500" w:rsidRPr="004D7500" w:rsidRDefault="004D7500" w:rsidP="00983673">
                              <w:pPr>
                                <w:spacing w:line="1" w:lineRule="auto"/>
                                <w:rPr>
                                  <w:rFonts w:ascii="Times New Roman" w:hAnsi="Times New Roman" w:cs="Times New Roman"/>
                                  <w:sz w:val="20"/>
                                  <w:szCs w:val="20"/>
                                  <w:lang w:eastAsia="zh-CN" w:bidi="ru-RU"/>
                                </w:rPr>
                              </w:pPr>
                            </w:p>
                          </w:tc>
                          <w:tc>
                            <w:tcPr>
                              <w:tcW w:w="2525" w:type="dxa"/>
                              <w:tcMar>
                                <w:top w:w="0" w:type="dxa"/>
                                <w:left w:w="0" w:type="dxa"/>
                                <w:bottom w:w="0" w:type="dxa"/>
                                <w:right w:w="0" w:type="dxa"/>
                              </w:tcMar>
                            </w:tcPr>
                            <w:p w:rsidR="004D7500" w:rsidRPr="004D7500" w:rsidRDefault="004D7500" w:rsidP="00983673">
                              <w:pPr>
                                <w:spacing w:line="1" w:lineRule="auto"/>
                                <w:rPr>
                                  <w:rFonts w:ascii="Times New Roman" w:hAnsi="Times New Roman" w:cs="Times New Roman"/>
                                  <w:sz w:val="20"/>
                                  <w:szCs w:val="20"/>
                                  <w:lang w:eastAsia="zh-CN" w:bidi="ru-RU"/>
                                </w:rPr>
                              </w:pPr>
                            </w:p>
                          </w:tc>
                        </w:tr>
                      </w:tbl>
                      <w:p w:rsidR="004D7500" w:rsidRPr="004D7500" w:rsidRDefault="004D7500" w:rsidP="00983673">
                        <w:pPr>
                          <w:spacing w:line="1" w:lineRule="auto"/>
                          <w:rPr>
                            <w:rFonts w:ascii="Times New Roman" w:hAnsi="Times New Roman" w:cs="Times New Roman"/>
                            <w:sz w:val="20"/>
                            <w:szCs w:val="20"/>
                            <w:lang w:eastAsia="zh-CN" w:bidi="ru-RU"/>
                          </w:rPr>
                        </w:pPr>
                      </w:p>
                    </w:tc>
                  </w:tr>
                  <w:tr w:rsidR="004D7500" w:rsidRPr="004D7500" w:rsidTr="00983673">
                    <w:trPr>
                      <w:hidden/>
                    </w:trPr>
                    <w:tc>
                      <w:tcPr>
                        <w:tcW w:w="14854" w:type="dxa"/>
                        <w:tcMar>
                          <w:top w:w="200" w:type="dxa"/>
                          <w:left w:w="40" w:type="dxa"/>
                          <w:bottom w:w="0" w:type="dxa"/>
                          <w:right w:w="40" w:type="dxa"/>
                        </w:tcMar>
                      </w:tcPr>
                      <w:p w:rsidR="004D7500" w:rsidRPr="004D7500" w:rsidRDefault="004D7500" w:rsidP="00983673">
                        <w:pPr>
                          <w:rPr>
                            <w:rFonts w:ascii="Times New Roman" w:hAnsi="Times New Roman" w:cs="Times New Roman"/>
                            <w:vanish/>
                            <w:sz w:val="20"/>
                            <w:szCs w:val="20"/>
                            <w:lang w:eastAsia="zh-CN" w:bidi="ru-RU"/>
                          </w:rPr>
                        </w:pPr>
                        <w:bookmarkStart w:id="16" w:name="__bookmark_24"/>
                        <w:bookmarkEnd w:id="16"/>
                      </w:p>
                      <w:tbl>
                        <w:tblPr>
                          <w:tblW w:w="12545" w:type="dxa"/>
                          <w:jc w:val="center"/>
                          <w:tblLayout w:type="fixed"/>
                          <w:tblLook w:val="01E0" w:firstRow="1" w:lastRow="1" w:firstColumn="1" w:lastColumn="1" w:noHBand="0" w:noVBand="0"/>
                        </w:tblPr>
                        <w:tblGrid>
                          <w:gridCol w:w="1559"/>
                          <w:gridCol w:w="1627"/>
                          <w:gridCol w:w="1559"/>
                          <w:gridCol w:w="1559"/>
                          <w:gridCol w:w="1559"/>
                          <w:gridCol w:w="1559"/>
                          <w:gridCol w:w="1559"/>
                          <w:gridCol w:w="1564"/>
                        </w:tblGrid>
                        <w:tr w:rsidR="004D7500" w:rsidRPr="004D7500" w:rsidTr="00983673">
                          <w:trPr>
                            <w:trHeight w:val="230"/>
                            <w:tblHeader/>
                            <w:jc w:val="center"/>
                          </w:trPr>
                          <w:tc>
                            <w:tcPr>
                              <w:tcW w:w="155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 xml:space="preserve">Наименование результата </w:t>
                              </w:r>
                            </w:p>
                          </w:tc>
                          <w:tc>
                            <w:tcPr>
                              <w:tcW w:w="9422" w:type="dxa"/>
                              <w:gridSpan w:val="6"/>
                              <w:tcBorders>
                                <w:top w:val="single" w:sz="6" w:space="0" w:color="000000"/>
                                <w:left w:val="single" w:sz="6" w:space="0" w:color="000000"/>
                                <w:bottom w:val="single" w:sz="6" w:space="0" w:color="000000"/>
                                <w:right w:val="single" w:sz="6" w:space="0" w:color="000000"/>
                              </w:tcBorders>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Результат использования Субсидии</w:t>
                              </w:r>
                            </w:p>
                            <w:p w:rsidR="004D7500" w:rsidRPr="004D7500" w:rsidRDefault="004D7500" w:rsidP="00983673">
                              <w:pPr>
                                <w:jc w:val="center"/>
                                <w:rPr>
                                  <w:rFonts w:ascii="Times New Roman" w:hAnsi="Times New Roman" w:cs="Times New Roman"/>
                                  <w:color w:val="000000"/>
                                  <w:sz w:val="20"/>
                                  <w:szCs w:val="20"/>
                                  <w:lang w:eastAsia="zh-CN" w:bidi="ru-RU"/>
                                </w:rPr>
                              </w:pPr>
                            </w:p>
                          </w:tc>
                          <w:tc>
                            <w:tcPr>
                              <w:tcW w:w="1564"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Причина отклонения</w:t>
                              </w:r>
                            </w:p>
                          </w:tc>
                        </w:tr>
                        <w:tr w:rsidR="004D7500" w:rsidRPr="004D7500" w:rsidTr="00983673">
                          <w:trPr>
                            <w:trHeight w:val="1"/>
                            <w:tblHeader/>
                            <w:jc w:val="center"/>
                          </w:trPr>
                          <w:tc>
                            <w:tcPr>
                              <w:tcW w:w="155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spacing w:line="1" w:lineRule="auto"/>
                                <w:rPr>
                                  <w:rFonts w:ascii="Times New Roman" w:hAnsi="Times New Roman" w:cs="Times New Roman"/>
                                  <w:sz w:val="20"/>
                                  <w:szCs w:val="20"/>
                                  <w:lang w:eastAsia="zh-CN" w:bidi="ru-RU"/>
                                </w:rPr>
                              </w:pPr>
                            </w:p>
                          </w:tc>
                          <w:tc>
                            <w:tcPr>
                              <w:tcW w:w="318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значение</w:t>
                              </w:r>
                            </w:p>
                          </w:tc>
                          <w:tc>
                            <w:tcPr>
                              <w:tcW w:w="311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единица измерения</w:t>
                              </w:r>
                            </w:p>
                          </w:tc>
                          <w:tc>
                            <w:tcPr>
                              <w:tcW w:w="311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дата достижения (</w:t>
                              </w:r>
                              <w:proofErr w:type="spellStart"/>
                              <w:r w:rsidRPr="004D7500">
                                <w:rPr>
                                  <w:rFonts w:ascii="Times New Roman" w:hAnsi="Times New Roman" w:cs="Times New Roman"/>
                                  <w:color w:val="000000"/>
                                  <w:sz w:val="20"/>
                                  <w:szCs w:val="20"/>
                                  <w:lang w:eastAsia="zh-CN" w:bidi="ru-RU"/>
                                </w:rPr>
                                <w:t>мм</w:t>
                              </w:r>
                              <w:proofErr w:type="gramStart"/>
                              <w:r w:rsidRPr="004D7500">
                                <w:rPr>
                                  <w:rFonts w:ascii="Times New Roman" w:hAnsi="Times New Roman" w:cs="Times New Roman"/>
                                  <w:color w:val="000000"/>
                                  <w:sz w:val="20"/>
                                  <w:szCs w:val="20"/>
                                  <w:lang w:eastAsia="zh-CN" w:bidi="ru-RU"/>
                                </w:rPr>
                                <w:t>.г</w:t>
                              </w:r>
                              <w:proofErr w:type="gramEnd"/>
                              <w:r w:rsidRPr="004D7500">
                                <w:rPr>
                                  <w:rFonts w:ascii="Times New Roman" w:hAnsi="Times New Roman" w:cs="Times New Roman"/>
                                  <w:color w:val="000000"/>
                                  <w:sz w:val="20"/>
                                  <w:szCs w:val="20"/>
                                  <w:lang w:eastAsia="zh-CN" w:bidi="ru-RU"/>
                                </w:rPr>
                                <w:t>ггг</w:t>
                              </w:r>
                              <w:proofErr w:type="spellEnd"/>
                              <w:r w:rsidRPr="004D7500">
                                <w:rPr>
                                  <w:rFonts w:ascii="Times New Roman" w:hAnsi="Times New Roman" w:cs="Times New Roman"/>
                                  <w:color w:val="000000"/>
                                  <w:sz w:val="20"/>
                                  <w:szCs w:val="20"/>
                                  <w:lang w:eastAsia="zh-CN" w:bidi="ru-RU"/>
                                </w:rPr>
                                <w:t>)</w:t>
                              </w:r>
                            </w:p>
                          </w:tc>
                          <w:tc>
                            <w:tcPr>
                              <w:tcW w:w="1564"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spacing w:line="1" w:lineRule="auto"/>
                                <w:rPr>
                                  <w:rFonts w:ascii="Times New Roman" w:hAnsi="Times New Roman" w:cs="Times New Roman"/>
                                  <w:sz w:val="20"/>
                                  <w:szCs w:val="20"/>
                                  <w:lang w:eastAsia="zh-CN" w:bidi="ru-RU"/>
                                </w:rPr>
                              </w:pPr>
                            </w:p>
                          </w:tc>
                        </w:tr>
                        <w:tr w:rsidR="004D7500" w:rsidRPr="004D7500" w:rsidTr="00983673">
                          <w:trPr>
                            <w:tblHeader/>
                            <w:jc w:val="center"/>
                          </w:trPr>
                          <w:tc>
                            <w:tcPr>
                              <w:tcW w:w="155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spacing w:line="1" w:lineRule="auto"/>
                                <w:rPr>
                                  <w:rFonts w:ascii="Times New Roman" w:hAnsi="Times New Roman" w:cs="Times New Roman"/>
                                  <w:sz w:val="20"/>
                                  <w:szCs w:val="20"/>
                                  <w:lang w:eastAsia="zh-CN" w:bidi="ru-RU"/>
                                </w:rPr>
                              </w:pPr>
                            </w:p>
                          </w:tc>
                          <w:tc>
                            <w:tcPr>
                              <w:tcW w:w="16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план</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факт</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наименование</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код по ОКЕИ</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план</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факт</w:t>
                              </w:r>
                            </w:p>
                          </w:tc>
                          <w:tc>
                            <w:tcPr>
                              <w:tcW w:w="1564"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spacing w:line="1" w:lineRule="auto"/>
                                <w:rPr>
                                  <w:rFonts w:ascii="Times New Roman" w:hAnsi="Times New Roman" w:cs="Times New Roman"/>
                                  <w:sz w:val="20"/>
                                  <w:szCs w:val="20"/>
                                  <w:lang w:eastAsia="zh-CN" w:bidi="ru-RU"/>
                                </w:rPr>
                              </w:pPr>
                            </w:p>
                          </w:tc>
                        </w:tr>
                        <w:tr w:rsidR="004D7500" w:rsidRPr="004D7500" w:rsidTr="00983673">
                          <w:trPr>
                            <w:tblHeader/>
                            <w:jc w:val="center"/>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1</w:t>
                              </w:r>
                            </w:p>
                          </w:tc>
                          <w:tc>
                            <w:tcPr>
                              <w:tcW w:w="16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4</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5</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7</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8</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9</w:t>
                              </w:r>
                            </w:p>
                          </w:tc>
                          <w:tc>
                            <w:tcPr>
                              <w:tcW w:w="15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10</w:t>
                              </w:r>
                            </w:p>
                          </w:tc>
                        </w:tr>
                        <w:tr w:rsidR="004D7500" w:rsidRPr="004D7500" w:rsidTr="00983673">
                          <w:trPr>
                            <w:jc w:val="center"/>
                          </w:trPr>
                          <w:tc>
                            <w:tcPr>
                              <w:tcW w:w="155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p>
                          </w:tc>
                          <w:tc>
                            <w:tcPr>
                              <w:tcW w:w="16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p>
                          </w:tc>
                          <w:tc>
                            <w:tcPr>
                              <w:tcW w:w="15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p>
                          </w:tc>
                        </w:tr>
                        <w:tr w:rsidR="004D7500" w:rsidRPr="004D7500" w:rsidTr="00983673">
                          <w:trPr>
                            <w:jc w:val="center"/>
                          </w:trPr>
                          <w:tc>
                            <w:tcPr>
                              <w:tcW w:w="155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spacing w:line="1" w:lineRule="auto"/>
                                <w:rPr>
                                  <w:rFonts w:ascii="Times New Roman" w:hAnsi="Times New Roman" w:cs="Times New Roman"/>
                                  <w:sz w:val="20"/>
                                  <w:szCs w:val="20"/>
                                  <w:lang w:eastAsia="zh-CN" w:bidi="ru-RU"/>
                                </w:rPr>
                              </w:pPr>
                            </w:p>
                          </w:tc>
                          <w:tc>
                            <w:tcPr>
                              <w:tcW w:w="16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p>
                          </w:tc>
                          <w:tc>
                            <w:tcPr>
                              <w:tcW w:w="15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p>
                          </w:tc>
                        </w:tr>
                      </w:tbl>
                      <w:p w:rsidR="004D7500" w:rsidRPr="004D7500" w:rsidRDefault="004D7500" w:rsidP="00983673">
                        <w:pPr>
                          <w:spacing w:line="1" w:lineRule="auto"/>
                          <w:rPr>
                            <w:rFonts w:ascii="Times New Roman" w:hAnsi="Times New Roman" w:cs="Times New Roman"/>
                            <w:sz w:val="20"/>
                            <w:szCs w:val="20"/>
                            <w:lang w:eastAsia="zh-CN" w:bidi="ru-RU"/>
                          </w:rPr>
                        </w:pPr>
                      </w:p>
                    </w:tc>
                  </w:tr>
                  <w:tr w:rsidR="004D7500" w:rsidRPr="004D7500" w:rsidTr="00983673">
                    <w:tc>
                      <w:tcPr>
                        <w:tcW w:w="14854" w:type="dxa"/>
                        <w:tcMar>
                          <w:top w:w="0" w:type="dxa"/>
                          <w:left w:w="0" w:type="dxa"/>
                          <w:bottom w:w="0" w:type="dxa"/>
                          <w:right w:w="0" w:type="dxa"/>
                        </w:tcMar>
                      </w:tcPr>
                      <w:p w:rsidR="004D7500" w:rsidRPr="004D7500" w:rsidRDefault="004D7500" w:rsidP="00983673">
                        <w:pPr>
                          <w:rPr>
                            <w:rFonts w:ascii="Times New Roman" w:hAnsi="Times New Roman" w:cs="Times New Roman"/>
                            <w:color w:val="000000"/>
                            <w:lang w:eastAsia="zh-CN" w:bidi="ru-RU"/>
                          </w:rPr>
                        </w:pPr>
                        <w:r w:rsidRPr="004D7500">
                          <w:rPr>
                            <w:rFonts w:ascii="Times New Roman" w:hAnsi="Times New Roman" w:cs="Times New Roman"/>
                            <w:color w:val="000000"/>
                            <w:lang w:eastAsia="zh-CN" w:bidi="ru-RU"/>
                          </w:rPr>
                          <w:br/>
                          <w:t>Руководитель Получателя субсидии______________   _________________________</w:t>
                        </w:r>
                      </w:p>
                      <w:p w:rsidR="004D7500" w:rsidRPr="004D7500" w:rsidRDefault="004D7500" w:rsidP="00983673">
                        <w:pP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 xml:space="preserve">                                                                                       (Подпись)                      (расшифровка подписи)</w:t>
                        </w:r>
                      </w:p>
                      <w:p w:rsidR="004D7500" w:rsidRPr="004D7500" w:rsidRDefault="004D7500" w:rsidP="00983673">
                        <w:pPr>
                          <w:rPr>
                            <w:rFonts w:ascii="Times New Roman" w:hAnsi="Times New Roman" w:cs="Times New Roman"/>
                            <w:color w:val="000000"/>
                            <w:lang w:eastAsia="zh-CN" w:bidi="ru-RU"/>
                          </w:rPr>
                        </w:pPr>
                        <w:r w:rsidRPr="004D7500">
                          <w:rPr>
                            <w:rFonts w:ascii="Times New Roman" w:hAnsi="Times New Roman" w:cs="Times New Roman"/>
                            <w:color w:val="000000"/>
                            <w:lang w:eastAsia="zh-CN" w:bidi="ru-RU"/>
                          </w:rPr>
                          <w:t>«__» __________ 20__ г.</w:t>
                        </w:r>
                      </w:p>
                    </w:tc>
                  </w:tr>
                  <w:tr w:rsidR="004D7500" w:rsidRPr="004D7500" w:rsidTr="00983673">
                    <w:tc>
                      <w:tcPr>
                        <w:tcW w:w="14854" w:type="dxa"/>
                        <w:tcMar>
                          <w:top w:w="0" w:type="dxa"/>
                          <w:left w:w="0" w:type="dxa"/>
                          <w:bottom w:w="0" w:type="dxa"/>
                          <w:right w:w="0" w:type="dxa"/>
                        </w:tcMar>
                      </w:tcPr>
                      <w:p w:rsidR="004D7500" w:rsidRPr="004D7500" w:rsidRDefault="004D7500" w:rsidP="00983673">
                        <w:pPr>
                          <w:rPr>
                            <w:rFonts w:ascii="Times New Roman" w:hAnsi="Times New Roman" w:cs="Times New Roman"/>
                            <w:color w:val="000000"/>
                            <w:lang w:eastAsia="zh-CN" w:bidi="ru-RU"/>
                          </w:rPr>
                        </w:pPr>
                        <w:bookmarkStart w:id="17" w:name="__bookmark_25"/>
                        <w:bookmarkEnd w:id="17"/>
                      </w:p>
                      <w:p w:rsidR="004D7500" w:rsidRPr="004D7500" w:rsidRDefault="004D7500" w:rsidP="00983673">
                        <w:pPr>
                          <w:rPr>
                            <w:rFonts w:ascii="Times New Roman" w:hAnsi="Times New Roman" w:cs="Times New Roman"/>
                            <w:color w:val="000000"/>
                            <w:lang w:eastAsia="zh-CN" w:bidi="ru-RU"/>
                          </w:rPr>
                        </w:pPr>
                      </w:p>
                      <w:p w:rsidR="004D7500" w:rsidRPr="004D7500" w:rsidRDefault="004D7500" w:rsidP="00983673">
                        <w:pPr>
                          <w:rPr>
                            <w:rFonts w:ascii="Times New Roman" w:hAnsi="Times New Roman" w:cs="Times New Roman"/>
                            <w:color w:val="000000"/>
                            <w:lang w:eastAsia="zh-CN" w:bidi="ru-RU"/>
                          </w:rPr>
                        </w:pPr>
                      </w:p>
                      <w:p w:rsidR="004D7500" w:rsidRPr="004D7500" w:rsidRDefault="004D7500" w:rsidP="00983673">
                        <w:pPr>
                          <w:rPr>
                            <w:rFonts w:ascii="Times New Roman" w:hAnsi="Times New Roman" w:cs="Times New Roman"/>
                            <w:color w:val="000000"/>
                            <w:lang w:eastAsia="zh-CN" w:bidi="ru-RU"/>
                          </w:rPr>
                        </w:pPr>
                      </w:p>
                      <w:p w:rsidR="004D7500" w:rsidRPr="004D7500" w:rsidRDefault="004D7500" w:rsidP="00983673">
                        <w:pPr>
                          <w:rPr>
                            <w:rFonts w:ascii="Times New Roman" w:hAnsi="Times New Roman" w:cs="Times New Roman"/>
                            <w:color w:val="000000"/>
                            <w:lang w:eastAsia="zh-CN" w:bidi="ru-RU"/>
                          </w:rPr>
                        </w:pPr>
                      </w:p>
                      <w:p w:rsidR="004D7500" w:rsidRPr="004D7500" w:rsidRDefault="004D7500" w:rsidP="00983673">
                        <w:pPr>
                          <w:rPr>
                            <w:rFonts w:ascii="Times New Roman" w:hAnsi="Times New Roman" w:cs="Times New Roman"/>
                            <w:color w:val="000000"/>
                            <w:lang w:eastAsia="zh-CN" w:bidi="ru-RU"/>
                          </w:rPr>
                        </w:pPr>
                      </w:p>
                      <w:p w:rsidR="004D7500" w:rsidRPr="004D7500" w:rsidRDefault="004D7500" w:rsidP="00983673">
                        <w:pPr>
                          <w:rPr>
                            <w:rFonts w:ascii="Times New Roman" w:hAnsi="Times New Roman" w:cs="Times New Roman"/>
                            <w:color w:val="000000"/>
                            <w:lang w:eastAsia="zh-CN" w:bidi="ru-RU"/>
                          </w:rPr>
                        </w:pPr>
                      </w:p>
                      <w:p w:rsidR="004D7500" w:rsidRPr="004D7500" w:rsidRDefault="004D7500" w:rsidP="00983673">
                        <w:pPr>
                          <w:rPr>
                            <w:rFonts w:ascii="Times New Roman" w:hAnsi="Times New Roman" w:cs="Times New Roman"/>
                            <w:color w:val="000000"/>
                            <w:lang w:eastAsia="zh-CN" w:bidi="ru-RU"/>
                          </w:rPr>
                        </w:pPr>
                      </w:p>
                      <w:p w:rsidR="004D7500" w:rsidRPr="004D7500" w:rsidRDefault="004D7500" w:rsidP="00983673">
                        <w:pPr>
                          <w:rPr>
                            <w:rFonts w:ascii="Times New Roman" w:hAnsi="Times New Roman" w:cs="Times New Roman"/>
                            <w:color w:val="000000"/>
                            <w:lang w:eastAsia="zh-CN" w:bidi="ru-RU"/>
                          </w:rPr>
                        </w:pPr>
                      </w:p>
                      <w:p w:rsidR="004D7500" w:rsidRPr="004D7500" w:rsidRDefault="004D7500" w:rsidP="00983673">
                        <w:pPr>
                          <w:rPr>
                            <w:rFonts w:ascii="Times New Roman" w:hAnsi="Times New Roman" w:cs="Times New Roman"/>
                            <w:color w:val="000000"/>
                            <w:lang w:eastAsia="zh-CN" w:bidi="ru-RU"/>
                          </w:rPr>
                        </w:pPr>
                      </w:p>
                      <w:p w:rsidR="004D7500" w:rsidRPr="004D7500" w:rsidRDefault="004D7500" w:rsidP="00983673">
                        <w:pPr>
                          <w:rPr>
                            <w:rFonts w:ascii="Times New Roman" w:hAnsi="Times New Roman" w:cs="Times New Roman"/>
                            <w:color w:val="000000"/>
                            <w:lang w:eastAsia="zh-CN" w:bidi="ru-RU"/>
                          </w:rPr>
                        </w:pPr>
                      </w:p>
                      <w:p w:rsidR="004D7500" w:rsidRPr="004D7500" w:rsidRDefault="004D7500" w:rsidP="00983673">
                        <w:pPr>
                          <w:rPr>
                            <w:rFonts w:ascii="Times New Roman" w:hAnsi="Times New Roman" w:cs="Times New Roman"/>
                            <w:color w:val="000000"/>
                            <w:lang w:eastAsia="zh-CN" w:bidi="ru-RU"/>
                          </w:rPr>
                        </w:pPr>
                      </w:p>
                      <w:p w:rsidR="004D7500" w:rsidRPr="004D7500" w:rsidRDefault="004D7500" w:rsidP="00983673">
                        <w:pPr>
                          <w:rPr>
                            <w:rFonts w:ascii="Times New Roman" w:hAnsi="Times New Roman" w:cs="Times New Roman"/>
                            <w:color w:val="000000"/>
                            <w:lang w:eastAsia="zh-CN" w:bidi="ru-RU"/>
                          </w:rPr>
                        </w:pPr>
                      </w:p>
                      <w:p w:rsidR="004D7500" w:rsidRPr="004D7500" w:rsidRDefault="004D7500" w:rsidP="00983673">
                        <w:pPr>
                          <w:rPr>
                            <w:rFonts w:ascii="Times New Roman" w:hAnsi="Times New Roman" w:cs="Times New Roman"/>
                            <w:color w:val="000000"/>
                            <w:lang w:eastAsia="zh-CN" w:bidi="ru-RU"/>
                          </w:rPr>
                        </w:pPr>
                      </w:p>
                    </w:tc>
                  </w:tr>
                </w:tbl>
                <w:p w:rsidR="004D7500" w:rsidRPr="004D7500" w:rsidRDefault="004D7500" w:rsidP="00983673">
                  <w:pPr>
                    <w:spacing w:line="1" w:lineRule="auto"/>
                    <w:rPr>
                      <w:rFonts w:ascii="Times New Roman" w:hAnsi="Times New Roman" w:cs="Times New Roman"/>
                      <w:sz w:val="20"/>
                      <w:szCs w:val="20"/>
                      <w:lang w:eastAsia="zh-CN" w:bidi="ru-RU"/>
                    </w:rPr>
                  </w:pPr>
                </w:p>
              </w:tc>
            </w:tr>
          </w:tbl>
          <w:p w:rsidR="004D7500" w:rsidRPr="004D7500" w:rsidRDefault="004D7500" w:rsidP="00983673">
            <w:pPr>
              <w:spacing w:line="1" w:lineRule="auto"/>
              <w:rPr>
                <w:rFonts w:ascii="Times New Roman" w:hAnsi="Times New Roman" w:cs="Times New Roman"/>
                <w:sz w:val="20"/>
                <w:szCs w:val="20"/>
                <w:lang w:eastAsia="zh-CN" w:bidi="ru-RU"/>
              </w:rPr>
            </w:pPr>
          </w:p>
        </w:tc>
      </w:tr>
    </w:tbl>
    <w:p w:rsidR="004D7500" w:rsidRPr="004D7500" w:rsidRDefault="004D7500" w:rsidP="004D7500">
      <w:pPr>
        <w:rPr>
          <w:rFonts w:ascii="Times New Roman" w:hAnsi="Times New Roman" w:cs="Times New Roman"/>
          <w:vanish/>
          <w:sz w:val="20"/>
          <w:szCs w:val="20"/>
          <w:lang w:eastAsia="zh-CN" w:bidi="ru-RU"/>
        </w:rPr>
      </w:pPr>
    </w:p>
    <w:tbl>
      <w:tblPr>
        <w:tblW w:w="14854" w:type="dxa"/>
        <w:tblLayout w:type="fixed"/>
        <w:tblLook w:val="01E0" w:firstRow="1" w:lastRow="1" w:firstColumn="1" w:lastColumn="1" w:noHBand="0" w:noVBand="0"/>
      </w:tblPr>
      <w:tblGrid>
        <w:gridCol w:w="14854"/>
      </w:tblGrid>
      <w:tr w:rsidR="004D7500" w:rsidRPr="004D7500" w:rsidTr="00983673">
        <w:tc>
          <w:tcPr>
            <w:tcW w:w="14854" w:type="dxa"/>
            <w:tcMar>
              <w:top w:w="0" w:type="dxa"/>
              <w:left w:w="0" w:type="dxa"/>
              <w:bottom w:w="0" w:type="dxa"/>
              <w:right w:w="0" w:type="dxa"/>
            </w:tcMar>
          </w:tcPr>
          <w:tbl>
            <w:tblPr>
              <w:tblW w:w="14854" w:type="dxa"/>
              <w:tblLayout w:type="fixed"/>
              <w:tblLook w:val="01E0" w:firstRow="1" w:lastRow="1" w:firstColumn="1" w:lastColumn="1" w:noHBand="0" w:noVBand="0"/>
            </w:tblPr>
            <w:tblGrid>
              <w:gridCol w:w="14854"/>
            </w:tblGrid>
            <w:tr w:rsidR="004D7500" w:rsidRPr="004D7500" w:rsidTr="00983673">
              <w:tc>
                <w:tcPr>
                  <w:tcW w:w="14854" w:type="dxa"/>
                  <w:tcMar>
                    <w:top w:w="0" w:type="dxa"/>
                    <w:left w:w="0" w:type="dxa"/>
                    <w:bottom w:w="0" w:type="dxa"/>
                    <w:right w:w="0" w:type="dxa"/>
                  </w:tcMar>
                </w:tcPr>
                <w:tbl>
                  <w:tblPr>
                    <w:tblW w:w="14742" w:type="dxa"/>
                    <w:tblLayout w:type="fixed"/>
                    <w:tblLook w:val="01E0" w:firstRow="1" w:lastRow="1" w:firstColumn="1" w:lastColumn="1" w:noHBand="0" w:noVBand="0"/>
                  </w:tblPr>
                  <w:tblGrid>
                    <w:gridCol w:w="14742"/>
                  </w:tblGrid>
                  <w:tr w:rsidR="004D7500" w:rsidRPr="004D7500" w:rsidTr="00983673">
                    <w:tc>
                      <w:tcPr>
                        <w:tcW w:w="14742" w:type="dxa"/>
                        <w:tcMar>
                          <w:top w:w="0" w:type="dxa"/>
                          <w:left w:w="8500" w:type="dxa"/>
                          <w:bottom w:w="300" w:type="dxa"/>
                          <w:right w:w="0" w:type="dxa"/>
                        </w:tcMar>
                      </w:tcPr>
                      <w:p w:rsidR="004D7500" w:rsidRPr="004D7500" w:rsidRDefault="004D7500" w:rsidP="00983673">
                        <w:pPr>
                          <w:jc w:val="right"/>
                          <w:rPr>
                            <w:rFonts w:ascii="Times New Roman" w:hAnsi="Times New Roman" w:cs="Times New Roman"/>
                            <w:color w:val="000000"/>
                            <w:lang w:eastAsia="zh-CN" w:bidi="ru-RU"/>
                          </w:rPr>
                        </w:pPr>
                        <w:bookmarkStart w:id="18" w:name="__bookmark_26"/>
                        <w:bookmarkEnd w:id="18"/>
                        <w:r w:rsidRPr="004D7500">
                          <w:rPr>
                            <w:rFonts w:ascii="Times New Roman" w:hAnsi="Times New Roman" w:cs="Times New Roman"/>
                            <w:color w:val="000000"/>
                            <w:lang w:eastAsia="zh-CN" w:bidi="ru-RU"/>
                          </w:rPr>
                          <w:t xml:space="preserve">Приложение 6 к Соглашению  </w:t>
                        </w:r>
                        <w:proofErr w:type="gramStart"/>
                        <w:r w:rsidRPr="004D7500">
                          <w:rPr>
                            <w:rFonts w:ascii="Times New Roman" w:hAnsi="Times New Roman" w:cs="Times New Roman"/>
                            <w:color w:val="000000"/>
                            <w:lang w:eastAsia="zh-CN" w:bidi="ru-RU"/>
                          </w:rPr>
                          <w:t>от</w:t>
                        </w:r>
                        <w:proofErr w:type="gramEnd"/>
                        <w:r w:rsidRPr="004D7500">
                          <w:rPr>
                            <w:rFonts w:ascii="Times New Roman" w:hAnsi="Times New Roman" w:cs="Times New Roman"/>
                            <w:color w:val="000000"/>
                            <w:lang w:eastAsia="zh-CN" w:bidi="ru-RU"/>
                          </w:rPr>
                          <w:t xml:space="preserve"> ___________ № _________</w:t>
                        </w:r>
                      </w:p>
                    </w:tc>
                  </w:tr>
                  <w:tr w:rsidR="004D7500" w:rsidRPr="004D7500" w:rsidTr="00983673">
                    <w:tc>
                      <w:tcPr>
                        <w:tcW w:w="14742" w:type="dxa"/>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lang w:eastAsia="zh-CN" w:bidi="ru-RU"/>
                          </w:rPr>
                        </w:pPr>
                        <w:r w:rsidRPr="004D7500">
                          <w:rPr>
                            <w:rFonts w:ascii="Times New Roman" w:hAnsi="Times New Roman" w:cs="Times New Roman"/>
                            <w:color w:val="000000"/>
                            <w:lang w:eastAsia="zh-CN" w:bidi="ru-RU"/>
                          </w:rPr>
                          <w:t>ОТЧЕТ</w:t>
                        </w:r>
                        <w:r w:rsidRPr="004D7500">
                          <w:rPr>
                            <w:rFonts w:ascii="Times New Roman" w:hAnsi="Times New Roman" w:cs="Times New Roman"/>
                            <w:color w:val="000000"/>
                            <w:lang w:eastAsia="zh-CN" w:bidi="ru-RU"/>
                          </w:rPr>
                          <w:br/>
                          <w:t>об исполнении графика выполнения мероприятий по капитальному ремонту объектов теплоснабжения</w:t>
                        </w:r>
                      </w:p>
                    </w:tc>
                  </w:tr>
                  <w:tr w:rsidR="004D7500" w:rsidRPr="004D7500" w:rsidTr="00983673">
                    <w:tc>
                      <w:tcPr>
                        <w:tcW w:w="14742" w:type="dxa"/>
                        <w:tcMar>
                          <w:top w:w="0" w:type="dxa"/>
                          <w:left w:w="0" w:type="dxa"/>
                          <w:bottom w:w="0" w:type="dxa"/>
                          <w:right w:w="0" w:type="dxa"/>
                        </w:tcMar>
                      </w:tcPr>
                      <w:tbl>
                        <w:tblPr>
                          <w:tblW w:w="14854" w:type="dxa"/>
                          <w:tblLayout w:type="fixed"/>
                          <w:tblLook w:val="01E0" w:firstRow="1" w:lastRow="1" w:firstColumn="1" w:lastColumn="1" w:noHBand="0" w:noVBand="0"/>
                        </w:tblPr>
                        <w:tblGrid>
                          <w:gridCol w:w="3417"/>
                          <w:gridCol w:w="7427"/>
                          <w:gridCol w:w="1485"/>
                          <w:gridCol w:w="2525"/>
                        </w:tblGrid>
                        <w:tr w:rsidR="004D7500" w:rsidRPr="004D7500" w:rsidTr="00983673">
                          <w:tc>
                            <w:tcPr>
                              <w:tcW w:w="3417" w:type="dxa"/>
                              <w:tcMar>
                                <w:top w:w="0" w:type="dxa"/>
                                <w:left w:w="0" w:type="dxa"/>
                                <w:bottom w:w="0" w:type="dxa"/>
                                <w:right w:w="0" w:type="dxa"/>
                              </w:tcMar>
                              <w:vAlign w:val="center"/>
                            </w:tcPr>
                            <w:p w:rsidR="004D7500" w:rsidRPr="004D7500" w:rsidRDefault="004D7500" w:rsidP="00983673">
                              <w:pPr>
                                <w:rPr>
                                  <w:rFonts w:ascii="Times New Roman" w:hAnsi="Times New Roman" w:cs="Times New Roman"/>
                                  <w:color w:val="000000"/>
                                  <w:lang w:eastAsia="zh-CN" w:bidi="ru-RU"/>
                                </w:rPr>
                              </w:pPr>
                              <w:bookmarkStart w:id="19" w:name="__bookmark_27"/>
                              <w:bookmarkEnd w:id="19"/>
                            </w:p>
                          </w:tc>
                          <w:tc>
                            <w:tcPr>
                              <w:tcW w:w="7427" w:type="dxa"/>
                              <w:tcMar>
                                <w:top w:w="0" w:type="dxa"/>
                                <w:left w:w="0" w:type="dxa"/>
                                <w:bottom w:w="0" w:type="dxa"/>
                                <w:right w:w="0" w:type="dxa"/>
                              </w:tcMar>
                              <w:vAlign w:val="bottom"/>
                            </w:tcPr>
                            <w:p w:rsidR="004D7500" w:rsidRPr="004D7500" w:rsidRDefault="004D7500" w:rsidP="00983673">
                              <w:pPr>
                                <w:spacing w:line="1" w:lineRule="auto"/>
                                <w:rPr>
                                  <w:rFonts w:ascii="Times New Roman" w:hAnsi="Times New Roman" w:cs="Times New Roman"/>
                                  <w:sz w:val="20"/>
                                  <w:szCs w:val="20"/>
                                  <w:lang w:eastAsia="zh-CN" w:bidi="ru-RU"/>
                                </w:rPr>
                              </w:pPr>
                            </w:p>
                          </w:tc>
                          <w:tc>
                            <w:tcPr>
                              <w:tcW w:w="1485" w:type="dxa"/>
                              <w:tcMar>
                                <w:top w:w="0" w:type="dxa"/>
                                <w:left w:w="0" w:type="dxa"/>
                                <w:bottom w:w="0" w:type="dxa"/>
                                <w:right w:w="0" w:type="dxa"/>
                              </w:tcMar>
                              <w:vAlign w:val="bottom"/>
                            </w:tcPr>
                            <w:p w:rsidR="004D7500" w:rsidRPr="004D7500" w:rsidRDefault="004D7500" w:rsidP="00983673">
                              <w:pPr>
                                <w:spacing w:line="1" w:lineRule="auto"/>
                                <w:rPr>
                                  <w:rFonts w:ascii="Times New Roman" w:hAnsi="Times New Roman" w:cs="Times New Roman"/>
                                  <w:sz w:val="20"/>
                                  <w:szCs w:val="20"/>
                                  <w:lang w:eastAsia="zh-CN" w:bidi="ru-RU"/>
                                </w:rPr>
                              </w:pPr>
                            </w:p>
                          </w:tc>
                          <w:tc>
                            <w:tcPr>
                              <w:tcW w:w="2525" w:type="dxa"/>
                              <w:tcMar>
                                <w:top w:w="0" w:type="dxa"/>
                                <w:left w:w="0" w:type="dxa"/>
                                <w:bottom w:w="0" w:type="dxa"/>
                                <w:right w:w="0" w:type="dxa"/>
                              </w:tcMar>
                            </w:tcPr>
                            <w:p w:rsidR="004D7500" w:rsidRPr="004D7500" w:rsidRDefault="004D7500" w:rsidP="00983673">
                              <w:pPr>
                                <w:spacing w:line="1" w:lineRule="auto"/>
                                <w:rPr>
                                  <w:rFonts w:ascii="Times New Roman" w:hAnsi="Times New Roman" w:cs="Times New Roman"/>
                                  <w:sz w:val="20"/>
                                  <w:szCs w:val="20"/>
                                  <w:lang w:eastAsia="zh-CN" w:bidi="ru-RU"/>
                                </w:rPr>
                              </w:pPr>
                            </w:p>
                          </w:tc>
                        </w:tr>
                      </w:tbl>
                      <w:p w:rsidR="004D7500" w:rsidRPr="004D7500" w:rsidRDefault="004D7500" w:rsidP="00983673">
                        <w:pPr>
                          <w:spacing w:line="1" w:lineRule="auto"/>
                          <w:rPr>
                            <w:rFonts w:ascii="Times New Roman" w:hAnsi="Times New Roman" w:cs="Times New Roman"/>
                            <w:sz w:val="20"/>
                            <w:szCs w:val="20"/>
                            <w:lang w:eastAsia="zh-CN" w:bidi="ru-RU"/>
                          </w:rPr>
                        </w:pPr>
                      </w:p>
                    </w:tc>
                  </w:tr>
                  <w:tr w:rsidR="004D7500" w:rsidRPr="004D7500" w:rsidTr="00983673">
                    <w:trPr>
                      <w:hidden/>
                    </w:trPr>
                    <w:tc>
                      <w:tcPr>
                        <w:tcW w:w="14742" w:type="dxa"/>
                        <w:tcMar>
                          <w:top w:w="0" w:type="dxa"/>
                          <w:left w:w="40" w:type="dxa"/>
                          <w:bottom w:w="0" w:type="dxa"/>
                          <w:right w:w="40" w:type="dxa"/>
                        </w:tcMar>
                      </w:tcPr>
                      <w:p w:rsidR="004D7500" w:rsidRPr="004D7500" w:rsidRDefault="004D7500" w:rsidP="00983673">
                        <w:pPr>
                          <w:rPr>
                            <w:rFonts w:ascii="Times New Roman" w:hAnsi="Times New Roman" w:cs="Times New Roman"/>
                            <w:vanish/>
                            <w:sz w:val="20"/>
                            <w:szCs w:val="20"/>
                            <w:lang w:eastAsia="zh-CN" w:bidi="ru-RU"/>
                          </w:rPr>
                        </w:pPr>
                        <w:bookmarkStart w:id="20" w:name="__bookmark_28"/>
                        <w:bookmarkEnd w:id="20"/>
                      </w:p>
                      <w:tbl>
                        <w:tblPr>
                          <w:tblW w:w="14694" w:type="dxa"/>
                          <w:tblLayout w:type="fixed"/>
                          <w:tblLook w:val="01E0" w:firstRow="1" w:lastRow="1" w:firstColumn="1" w:lastColumn="1" w:noHBand="0" w:noVBand="0"/>
                        </w:tblPr>
                        <w:tblGrid>
                          <w:gridCol w:w="443"/>
                          <w:gridCol w:w="1791"/>
                          <w:gridCol w:w="1791"/>
                          <w:gridCol w:w="1791"/>
                          <w:gridCol w:w="1791"/>
                          <w:gridCol w:w="1791"/>
                          <w:gridCol w:w="1791"/>
                          <w:gridCol w:w="1791"/>
                          <w:gridCol w:w="1714"/>
                        </w:tblGrid>
                        <w:tr w:rsidR="004D7500" w:rsidRPr="004D7500" w:rsidTr="00983673">
                          <w:trPr>
                            <w:trHeight w:val="244"/>
                            <w:tblHeader/>
                          </w:trPr>
                          <w:tc>
                            <w:tcPr>
                              <w:tcW w:w="4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w:t>
                              </w:r>
                              <w:r w:rsidRPr="004D7500">
                                <w:rPr>
                                  <w:rFonts w:ascii="Times New Roman" w:hAnsi="Times New Roman" w:cs="Times New Roman"/>
                                  <w:color w:val="000000"/>
                                  <w:sz w:val="20"/>
                                  <w:szCs w:val="20"/>
                                  <w:lang w:eastAsia="zh-CN" w:bidi="ru-RU"/>
                                </w:rPr>
                                <w:br/>
                                <w:t>п/п</w:t>
                              </w:r>
                            </w:p>
                          </w:tc>
                          <w:tc>
                            <w:tcPr>
                              <w:tcW w:w="179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Наименование объекта</w:t>
                              </w:r>
                            </w:p>
                          </w:tc>
                          <w:tc>
                            <w:tcPr>
                              <w:tcW w:w="179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Вид работ</w:t>
                              </w:r>
                            </w:p>
                          </w:tc>
                          <w:tc>
                            <w:tcPr>
                              <w:tcW w:w="179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Объем работ,</w:t>
                              </w:r>
                              <w:r w:rsidRPr="004D7500">
                                <w:rPr>
                                  <w:rFonts w:ascii="Times New Roman" w:hAnsi="Times New Roman" w:cs="Times New Roman"/>
                                  <w:color w:val="000000"/>
                                  <w:sz w:val="20"/>
                                  <w:szCs w:val="20"/>
                                  <w:lang w:eastAsia="zh-CN" w:bidi="ru-RU"/>
                                </w:rPr>
                                <w:br/>
                                <w:t>(единицы измерения)</w:t>
                              </w:r>
                            </w:p>
                          </w:tc>
                          <w:tc>
                            <w:tcPr>
                              <w:tcW w:w="179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Общая стоимость</w:t>
                              </w:r>
                              <w:r w:rsidRPr="004D7500">
                                <w:rPr>
                                  <w:rFonts w:ascii="Times New Roman" w:hAnsi="Times New Roman" w:cs="Times New Roman"/>
                                  <w:color w:val="000000"/>
                                  <w:sz w:val="20"/>
                                  <w:szCs w:val="20"/>
                                  <w:lang w:eastAsia="zh-CN" w:bidi="ru-RU"/>
                                </w:rPr>
                                <w:br/>
                                <w:t>(рублей)</w:t>
                              </w:r>
                            </w:p>
                          </w:tc>
                          <w:tc>
                            <w:tcPr>
                              <w:tcW w:w="358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Сроки выполнения работ</w:t>
                              </w:r>
                            </w:p>
                          </w:tc>
                          <w:tc>
                            <w:tcPr>
                              <w:tcW w:w="350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Срок ввода объекта</w:t>
                              </w:r>
                              <w:r w:rsidRPr="004D7500">
                                <w:rPr>
                                  <w:rFonts w:ascii="Times New Roman" w:hAnsi="Times New Roman" w:cs="Times New Roman"/>
                                  <w:color w:val="000000"/>
                                  <w:sz w:val="20"/>
                                  <w:szCs w:val="20"/>
                                  <w:lang w:eastAsia="zh-CN" w:bidi="ru-RU"/>
                                </w:rPr>
                                <w:br/>
                                <w:t>в эксплуатацию</w:t>
                              </w:r>
                            </w:p>
                          </w:tc>
                        </w:tr>
                        <w:tr w:rsidR="004D7500" w:rsidRPr="004D7500" w:rsidTr="00983673">
                          <w:trPr>
                            <w:tblHeader/>
                          </w:trPr>
                          <w:tc>
                            <w:tcPr>
                              <w:tcW w:w="4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spacing w:line="1" w:lineRule="auto"/>
                                <w:rPr>
                                  <w:rFonts w:ascii="Times New Roman" w:hAnsi="Times New Roman" w:cs="Times New Roman"/>
                                  <w:sz w:val="20"/>
                                  <w:szCs w:val="20"/>
                                  <w:lang w:eastAsia="zh-CN" w:bidi="ru-RU"/>
                                </w:rPr>
                              </w:pPr>
                            </w:p>
                          </w:tc>
                          <w:tc>
                            <w:tcPr>
                              <w:tcW w:w="179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spacing w:line="1" w:lineRule="auto"/>
                                <w:rPr>
                                  <w:rFonts w:ascii="Times New Roman" w:hAnsi="Times New Roman" w:cs="Times New Roman"/>
                                  <w:sz w:val="20"/>
                                  <w:szCs w:val="20"/>
                                  <w:lang w:eastAsia="zh-CN" w:bidi="ru-RU"/>
                                </w:rPr>
                              </w:pPr>
                            </w:p>
                          </w:tc>
                          <w:tc>
                            <w:tcPr>
                              <w:tcW w:w="179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spacing w:line="1" w:lineRule="auto"/>
                                <w:rPr>
                                  <w:rFonts w:ascii="Times New Roman" w:hAnsi="Times New Roman" w:cs="Times New Roman"/>
                                  <w:sz w:val="20"/>
                                  <w:szCs w:val="20"/>
                                  <w:lang w:eastAsia="zh-CN" w:bidi="ru-RU"/>
                                </w:rPr>
                              </w:pPr>
                            </w:p>
                          </w:tc>
                          <w:tc>
                            <w:tcPr>
                              <w:tcW w:w="179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spacing w:line="1" w:lineRule="auto"/>
                                <w:rPr>
                                  <w:rFonts w:ascii="Times New Roman" w:hAnsi="Times New Roman" w:cs="Times New Roman"/>
                                  <w:sz w:val="20"/>
                                  <w:szCs w:val="20"/>
                                  <w:lang w:eastAsia="zh-CN" w:bidi="ru-RU"/>
                                </w:rPr>
                              </w:pPr>
                            </w:p>
                          </w:tc>
                          <w:tc>
                            <w:tcPr>
                              <w:tcW w:w="179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spacing w:line="1" w:lineRule="auto"/>
                                <w:rPr>
                                  <w:rFonts w:ascii="Times New Roman" w:hAnsi="Times New Roman" w:cs="Times New Roman"/>
                                  <w:sz w:val="20"/>
                                  <w:szCs w:val="20"/>
                                  <w:lang w:eastAsia="zh-CN" w:bidi="ru-RU"/>
                                </w:rPr>
                              </w:pPr>
                            </w:p>
                          </w:tc>
                          <w:tc>
                            <w:tcPr>
                              <w:tcW w:w="17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план</w:t>
                              </w:r>
                            </w:p>
                          </w:tc>
                          <w:tc>
                            <w:tcPr>
                              <w:tcW w:w="17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факт</w:t>
                              </w:r>
                            </w:p>
                          </w:tc>
                          <w:tc>
                            <w:tcPr>
                              <w:tcW w:w="17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план</w:t>
                              </w:r>
                            </w:p>
                          </w:tc>
                          <w:tc>
                            <w:tcPr>
                              <w:tcW w:w="17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факт</w:t>
                              </w:r>
                            </w:p>
                          </w:tc>
                        </w:tr>
                        <w:tr w:rsidR="004D7500" w:rsidRPr="004D7500" w:rsidTr="00983673">
                          <w:trPr>
                            <w:tblHeader/>
                          </w:trPr>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1</w:t>
                              </w:r>
                            </w:p>
                          </w:tc>
                          <w:tc>
                            <w:tcPr>
                              <w:tcW w:w="17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2</w:t>
                              </w:r>
                            </w:p>
                          </w:tc>
                          <w:tc>
                            <w:tcPr>
                              <w:tcW w:w="17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3</w:t>
                              </w:r>
                            </w:p>
                          </w:tc>
                          <w:tc>
                            <w:tcPr>
                              <w:tcW w:w="17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4</w:t>
                              </w:r>
                            </w:p>
                          </w:tc>
                          <w:tc>
                            <w:tcPr>
                              <w:tcW w:w="17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5</w:t>
                              </w:r>
                            </w:p>
                          </w:tc>
                          <w:tc>
                            <w:tcPr>
                              <w:tcW w:w="17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6</w:t>
                              </w:r>
                            </w:p>
                          </w:tc>
                          <w:tc>
                            <w:tcPr>
                              <w:tcW w:w="17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7</w:t>
                              </w:r>
                            </w:p>
                          </w:tc>
                          <w:tc>
                            <w:tcPr>
                              <w:tcW w:w="17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8</w:t>
                              </w:r>
                            </w:p>
                          </w:tc>
                          <w:tc>
                            <w:tcPr>
                              <w:tcW w:w="17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9</w:t>
                              </w:r>
                            </w:p>
                          </w:tc>
                        </w:tr>
                        <w:tr w:rsidR="004D7500" w:rsidRPr="004D7500" w:rsidTr="00983673">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spacing w:line="1" w:lineRule="auto"/>
                                <w:jc w:val="center"/>
                                <w:rPr>
                                  <w:rFonts w:ascii="Times New Roman" w:hAnsi="Times New Roman" w:cs="Times New Roman"/>
                                  <w:sz w:val="20"/>
                                  <w:szCs w:val="20"/>
                                  <w:lang w:eastAsia="zh-CN" w:bidi="ru-RU"/>
                                </w:rPr>
                              </w:pPr>
                            </w:p>
                          </w:tc>
                          <w:tc>
                            <w:tcPr>
                              <w:tcW w:w="17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p>
                          </w:tc>
                          <w:tc>
                            <w:tcPr>
                              <w:tcW w:w="17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spacing w:line="1" w:lineRule="auto"/>
                                <w:jc w:val="center"/>
                                <w:rPr>
                                  <w:rFonts w:ascii="Times New Roman" w:hAnsi="Times New Roman" w:cs="Times New Roman"/>
                                  <w:sz w:val="20"/>
                                  <w:szCs w:val="20"/>
                                  <w:lang w:eastAsia="zh-CN" w:bidi="ru-RU"/>
                                </w:rPr>
                              </w:pPr>
                            </w:p>
                          </w:tc>
                          <w:tc>
                            <w:tcPr>
                              <w:tcW w:w="17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spacing w:line="1" w:lineRule="auto"/>
                                <w:jc w:val="center"/>
                                <w:rPr>
                                  <w:rFonts w:ascii="Times New Roman" w:hAnsi="Times New Roman" w:cs="Times New Roman"/>
                                  <w:sz w:val="20"/>
                                  <w:szCs w:val="20"/>
                                  <w:lang w:eastAsia="zh-CN" w:bidi="ru-RU"/>
                                </w:rPr>
                              </w:pPr>
                            </w:p>
                          </w:tc>
                          <w:tc>
                            <w:tcPr>
                              <w:tcW w:w="17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spacing w:line="1" w:lineRule="auto"/>
                                <w:jc w:val="center"/>
                                <w:rPr>
                                  <w:rFonts w:ascii="Times New Roman" w:hAnsi="Times New Roman" w:cs="Times New Roman"/>
                                  <w:sz w:val="20"/>
                                  <w:szCs w:val="20"/>
                                  <w:lang w:eastAsia="zh-CN" w:bidi="ru-RU"/>
                                </w:rPr>
                              </w:pPr>
                            </w:p>
                          </w:tc>
                          <w:tc>
                            <w:tcPr>
                              <w:tcW w:w="17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spacing w:line="1" w:lineRule="auto"/>
                                <w:jc w:val="center"/>
                                <w:rPr>
                                  <w:rFonts w:ascii="Times New Roman" w:hAnsi="Times New Roman" w:cs="Times New Roman"/>
                                  <w:sz w:val="20"/>
                                  <w:szCs w:val="20"/>
                                  <w:lang w:eastAsia="zh-CN" w:bidi="ru-RU"/>
                                </w:rPr>
                              </w:pPr>
                            </w:p>
                          </w:tc>
                          <w:tc>
                            <w:tcPr>
                              <w:tcW w:w="17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spacing w:line="1" w:lineRule="auto"/>
                                <w:jc w:val="center"/>
                                <w:rPr>
                                  <w:rFonts w:ascii="Times New Roman" w:hAnsi="Times New Roman" w:cs="Times New Roman"/>
                                  <w:sz w:val="20"/>
                                  <w:szCs w:val="20"/>
                                  <w:lang w:eastAsia="zh-CN" w:bidi="ru-RU"/>
                                </w:rPr>
                              </w:pPr>
                            </w:p>
                          </w:tc>
                          <w:tc>
                            <w:tcPr>
                              <w:tcW w:w="17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spacing w:line="1" w:lineRule="auto"/>
                                <w:jc w:val="center"/>
                                <w:rPr>
                                  <w:rFonts w:ascii="Times New Roman" w:hAnsi="Times New Roman" w:cs="Times New Roman"/>
                                  <w:sz w:val="20"/>
                                  <w:szCs w:val="20"/>
                                  <w:lang w:eastAsia="zh-CN" w:bidi="ru-RU"/>
                                </w:rPr>
                              </w:pPr>
                            </w:p>
                          </w:tc>
                          <w:tc>
                            <w:tcPr>
                              <w:tcW w:w="17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spacing w:line="1" w:lineRule="auto"/>
                                <w:jc w:val="center"/>
                                <w:rPr>
                                  <w:rFonts w:ascii="Times New Roman" w:hAnsi="Times New Roman" w:cs="Times New Roman"/>
                                  <w:sz w:val="20"/>
                                  <w:szCs w:val="20"/>
                                  <w:lang w:eastAsia="zh-CN" w:bidi="ru-RU"/>
                                </w:rPr>
                              </w:pPr>
                            </w:p>
                          </w:tc>
                        </w:tr>
                        <w:tr w:rsidR="004D7500" w:rsidRPr="004D7500" w:rsidTr="00983673">
                          <w:tc>
                            <w:tcPr>
                              <w:tcW w:w="2234"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right"/>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Всего:</w:t>
                              </w:r>
                            </w:p>
                          </w:tc>
                          <w:tc>
                            <w:tcPr>
                              <w:tcW w:w="17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Х</w:t>
                              </w:r>
                            </w:p>
                          </w:tc>
                          <w:tc>
                            <w:tcPr>
                              <w:tcW w:w="17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Х</w:t>
                              </w:r>
                            </w:p>
                          </w:tc>
                          <w:tc>
                            <w:tcPr>
                              <w:tcW w:w="17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spacing w:line="1" w:lineRule="auto"/>
                                <w:jc w:val="center"/>
                                <w:rPr>
                                  <w:rFonts w:ascii="Times New Roman" w:hAnsi="Times New Roman" w:cs="Times New Roman"/>
                                  <w:sz w:val="20"/>
                                  <w:szCs w:val="20"/>
                                  <w:lang w:eastAsia="zh-CN" w:bidi="ru-RU"/>
                                </w:rPr>
                              </w:pPr>
                            </w:p>
                          </w:tc>
                          <w:tc>
                            <w:tcPr>
                              <w:tcW w:w="358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Х</w:t>
                              </w:r>
                            </w:p>
                          </w:tc>
                          <w:tc>
                            <w:tcPr>
                              <w:tcW w:w="350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D7500" w:rsidRPr="004D7500" w:rsidRDefault="004D7500" w:rsidP="00983673">
                              <w:pPr>
                                <w:jc w:val="cente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Х</w:t>
                              </w:r>
                            </w:p>
                          </w:tc>
                        </w:tr>
                      </w:tbl>
                      <w:p w:rsidR="004D7500" w:rsidRPr="004D7500" w:rsidRDefault="004D7500" w:rsidP="00983673">
                        <w:pPr>
                          <w:spacing w:line="1" w:lineRule="auto"/>
                          <w:rPr>
                            <w:rFonts w:ascii="Times New Roman" w:hAnsi="Times New Roman" w:cs="Times New Roman"/>
                            <w:sz w:val="20"/>
                            <w:szCs w:val="20"/>
                            <w:lang w:eastAsia="zh-CN" w:bidi="ru-RU"/>
                          </w:rPr>
                        </w:pPr>
                      </w:p>
                    </w:tc>
                  </w:tr>
                  <w:tr w:rsidR="004D7500" w:rsidRPr="004D7500" w:rsidTr="00983673">
                    <w:tc>
                      <w:tcPr>
                        <w:tcW w:w="14742" w:type="dxa"/>
                        <w:tcMar>
                          <w:top w:w="0" w:type="dxa"/>
                          <w:left w:w="0" w:type="dxa"/>
                          <w:bottom w:w="0" w:type="dxa"/>
                          <w:right w:w="0" w:type="dxa"/>
                        </w:tcMar>
                      </w:tcPr>
                      <w:p w:rsidR="004D7500" w:rsidRPr="004D7500" w:rsidRDefault="004D7500" w:rsidP="00983673">
                        <w:pPr>
                          <w:rPr>
                            <w:rFonts w:ascii="Times New Roman" w:hAnsi="Times New Roman" w:cs="Times New Roman"/>
                            <w:color w:val="000000"/>
                            <w:lang w:eastAsia="zh-CN" w:bidi="ru-RU"/>
                          </w:rPr>
                        </w:pPr>
                        <w:r w:rsidRPr="004D7500">
                          <w:rPr>
                            <w:rFonts w:ascii="Times New Roman" w:hAnsi="Times New Roman" w:cs="Times New Roman"/>
                            <w:color w:val="000000"/>
                            <w:lang w:eastAsia="zh-CN" w:bidi="ru-RU"/>
                          </w:rPr>
                          <w:br/>
                          <w:t>Руководитель Получателя субсидии      ______________   _________________________</w:t>
                        </w:r>
                      </w:p>
                    </w:tc>
                  </w:tr>
                  <w:tr w:rsidR="004D7500" w:rsidRPr="004D7500" w:rsidTr="00983673">
                    <w:tc>
                      <w:tcPr>
                        <w:tcW w:w="14742" w:type="dxa"/>
                        <w:tcMar>
                          <w:top w:w="0" w:type="dxa"/>
                          <w:left w:w="0" w:type="dxa"/>
                          <w:bottom w:w="0" w:type="dxa"/>
                          <w:right w:w="0" w:type="dxa"/>
                        </w:tcMar>
                      </w:tcPr>
                      <w:p w:rsidR="004D7500" w:rsidRPr="004D7500" w:rsidRDefault="004D7500" w:rsidP="00983673">
                        <w:pPr>
                          <w:rPr>
                            <w:rFonts w:ascii="Times New Roman" w:hAnsi="Times New Roman" w:cs="Times New Roman"/>
                            <w:color w:val="000000"/>
                            <w:sz w:val="20"/>
                            <w:szCs w:val="20"/>
                            <w:lang w:eastAsia="zh-CN" w:bidi="ru-RU"/>
                          </w:rPr>
                        </w:pPr>
                        <w:r w:rsidRPr="004D7500">
                          <w:rPr>
                            <w:rFonts w:ascii="Times New Roman" w:hAnsi="Times New Roman" w:cs="Times New Roman"/>
                            <w:color w:val="000000"/>
                            <w:sz w:val="20"/>
                            <w:szCs w:val="20"/>
                            <w:lang w:eastAsia="zh-CN" w:bidi="ru-RU"/>
                          </w:rPr>
                          <w:t xml:space="preserve">                                                                                        (Подпись)                      (расшифровка подписи)</w:t>
                        </w:r>
                      </w:p>
                    </w:tc>
                  </w:tr>
                  <w:tr w:rsidR="004D7500" w:rsidRPr="004D7500" w:rsidTr="00983673">
                    <w:tc>
                      <w:tcPr>
                        <w:tcW w:w="14742" w:type="dxa"/>
                        <w:tcMar>
                          <w:top w:w="0" w:type="dxa"/>
                          <w:left w:w="0" w:type="dxa"/>
                          <w:bottom w:w="0" w:type="dxa"/>
                          <w:right w:w="0" w:type="dxa"/>
                        </w:tcMar>
                      </w:tcPr>
                      <w:p w:rsidR="004D7500" w:rsidRPr="004D7500" w:rsidRDefault="004D7500" w:rsidP="00983673">
                        <w:pPr>
                          <w:rPr>
                            <w:rFonts w:ascii="Times New Roman" w:hAnsi="Times New Roman" w:cs="Times New Roman"/>
                            <w:color w:val="000000"/>
                            <w:lang w:eastAsia="zh-CN" w:bidi="ru-RU"/>
                          </w:rPr>
                        </w:pPr>
                        <w:r w:rsidRPr="004D7500">
                          <w:rPr>
                            <w:rFonts w:ascii="Times New Roman" w:hAnsi="Times New Roman" w:cs="Times New Roman"/>
                            <w:color w:val="000000"/>
                            <w:lang w:eastAsia="zh-CN" w:bidi="ru-RU"/>
                          </w:rPr>
                          <w:t>«__» __________ 20__ г.</w:t>
                        </w:r>
                      </w:p>
                    </w:tc>
                  </w:tr>
                </w:tbl>
                <w:p w:rsidR="004D7500" w:rsidRPr="004D7500" w:rsidRDefault="004D7500" w:rsidP="00983673">
                  <w:pPr>
                    <w:spacing w:line="1" w:lineRule="auto"/>
                    <w:rPr>
                      <w:rFonts w:ascii="Times New Roman" w:hAnsi="Times New Roman" w:cs="Times New Roman"/>
                      <w:sz w:val="20"/>
                      <w:szCs w:val="20"/>
                      <w:lang w:eastAsia="zh-CN" w:bidi="ru-RU"/>
                    </w:rPr>
                  </w:pPr>
                </w:p>
              </w:tc>
            </w:tr>
          </w:tbl>
          <w:p w:rsidR="004D7500" w:rsidRPr="004D7500" w:rsidRDefault="004D7500" w:rsidP="00983673">
            <w:pPr>
              <w:spacing w:line="1" w:lineRule="auto"/>
              <w:rPr>
                <w:rFonts w:ascii="Times New Roman" w:hAnsi="Times New Roman" w:cs="Times New Roman"/>
                <w:sz w:val="20"/>
                <w:szCs w:val="20"/>
                <w:lang w:eastAsia="zh-CN" w:bidi="ru-RU"/>
              </w:rPr>
            </w:pPr>
          </w:p>
        </w:tc>
      </w:tr>
    </w:tbl>
    <w:p w:rsidR="004D7500" w:rsidRPr="004D7500" w:rsidRDefault="004D7500" w:rsidP="004D7500">
      <w:pPr>
        <w:rPr>
          <w:rFonts w:ascii="Times New Roman" w:hAnsi="Times New Roman" w:cs="Times New Roman"/>
          <w:sz w:val="20"/>
          <w:szCs w:val="20"/>
          <w:lang w:eastAsia="zh-CN" w:bidi="ru-RU"/>
        </w:rPr>
      </w:pPr>
    </w:p>
    <w:p w:rsidR="004D7500" w:rsidRPr="004D7500" w:rsidRDefault="004D7500" w:rsidP="004D7500">
      <w:pPr>
        <w:autoSpaceDE w:val="0"/>
        <w:autoSpaceDN w:val="0"/>
        <w:adjustRightInd w:val="0"/>
        <w:ind w:left="6521" w:right="-1" w:firstLine="569"/>
        <w:outlineLvl w:val="1"/>
        <w:rPr>
          <w:rFonts w:ascii="Times New Roman" w:hAnsi="Times New Roman" w:cs="Times New Roman"/>
        </w:rPr>
      </w:pPr>
    </w:p>
    <w:p w:rsidR="00061198" w:rsidRPr="004D7500" w:rsidRDefault="00061198" w:rsidP="004D7500">
      <w:pPr>
        <w:widowControl w:val="0"/>
        <w:autoSpaceDE w:val="0"/>
        <w:autoSpaceDN w:val="0"/>
        <w:jc w:val="center"/>
        <w:rPr>
          <w:rFonts w:ascii="Times New Roman" w:eastAsia="Times New Roman" w:hAnsi="Times New Roman" w:cs="Times New Roman"/>
          <w:sz w:val="28"/>
          <w:szCs w:val="28"/>
          <w:lang w:eastAsia="ru-RU"/>
        </w:rPr>
      </w:pPr>
    </w:p>
    <w:sectPr w:rsidR="00061198" w:rsidRPr="004D7500" w:rsidSect="004D7500">
      <w:endnotePr>
        <w:numFmt w:val="decimal"/>
      </w:endnotePr>
      <w:pgSz w:w="16838" w:h="11906" w:orient="landscape"/>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C3A" w:rsidRDefault="00191C3A">
      <w:r>
        <w:separator/>
      </w:r>
    </w:p>
  </w:endnote>
  <w:endnote w:type="continuationSeparator" w:id="0">
    <w:p w:rsidR="00191C3A" w:rsidRDefault="00191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069" w:type="dxa"/>
      <w:tblLayout w:type="fixed"/>
      <w:tblLook w:val="01E0" w:firstRow="1" w:lastRow="1" w:firstColumn="1" w:lastColumn="1" w:noHBand="0" w:noVBand="0"/>
    </w:tblPr>
    <w:tblGrid>
      <w:gridCol w:w="15069"/>
    </w:tblGrid>
    <w:tr w:rsidR="00983673">
      <w:tc>
        <w:tcPr>
          <w:tcW w:w="15069" w:type="dxa"/>
        </w:tcPr>
        <w:p w:rsidR="00983673" w:rsidRDefault="00983673">
          <w:pPr>
            <w:spacing w:line="1" w:lineRule="auto"/>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069" w:type="dxa"/>
      <w:tblLayout w:type="fixed"/>
      <w:tblLook w:val="01E0" w:firstRow="1" w:lastRow="1" w:firstColumn="1" w:lastColumn="1" w:noHBand="0" w:noVBand="0"/>
    </w:tblPr>
    <w:tblGrid>
      <w:gridCol w:w="15069"/>
    </w:tblGrid>
    <w:tr w:rsidR="00983673">
      <w:tc>
        <w:tcPr>
          <w:tcW w:w="15069" w:type="dxa"/>
        </w:tcPr>
        <w:p w:rsidR="00983673" w:rsidRDefault="00983673">
          <w:pPr>
            <w:spacing w:line="1" w:lineRule="auto"/>
          </w:pP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069" w:type="dxa"/>
      <w:tblLayout w:type="fixed"/>
      <w:tblLook w:val="01E0" w:firstRow="1" w:lastRow="1" w:firstColumn="1" w:lastColumn="1" w:noHBand="0" w:noVBand="0"/>
    </w:tblPr>
    <w:tblGrid>
      <w:gridCol w:w="15069"/>
    </w:tblGrid>
    <w:tr w:rsidR="00983673">
      <w:tc>
        <w:tcPr>
          <w:tcW w:w="15069" w:type="dxa"/>
        </w:tcPr>
        <w:p w:rsidR="00983673" w:rsidRDefault="00983673">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C3A" w:rsidRDefault="00191C3A">
      <w:r>
        <w:separator/>
      </w:r>
    </w:p>
  </w:footnote>
  <w:footnote w:type="continuationSeparator" w:id="0">
    <w:p w:rsidR="00191C3A" w:rsidRDefault="00191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673" w:rsidRDefault="00983673">
    <w:pPr>
      <w:pStyle w:val="aa"/>
      <w:jc w:val="center"/>
    </w:pPr>
    <w:r>
      <w:fldChar w:fldCharType="begin"/>
    </w:r>
    <w:r>
      <w:instrText>PAGE   \* MERGEFORMAT</w:instrText>
    </w:r>
    <w:r>
      <w:fldChar w:fldCharType="separate"/>
    </w:r>
    <w:r w:rsidR="006E0450">
      <w:rPr>
        <w:noProof/>
      </w:rPr>
      <w:t>27</w:t>
    </w:r>
    <w:r>
      <w:fldChar w:fldCharType="end"/>
    </w:r>
  </w:p>
  <w:p w:rsidR="00983673" w:rsidRDefault="0098367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069" w:type="dxa"/>
      <w:tblLayout w:type="fixed"/>
      <w:tblLook w:val="01E0" w:firstRow="1" w:lastRow="1" w:firstColumn="1" w:lastColumn="1" w:noHBand="0" w:noVBand="0"/>
    </w:tblPr>
    <w:tblGrid>
      <w:gridCol w:w="15069"/>
    </w:tblGrid>
    <w:tr w:rsidR="00983673">
      <w:tc>
        <w:tcPr>
          <w:tcW w:w="15069" w:type="dxa"/>
        </w:tcPr>
        <w:p w:rsidR="00983673" w:rsidRDefault="00983673">
          <w:pPr>
            <w:spacing w:line="1" w:lineRule="auto"/>
          </w:pP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069" w:type="dxa"/>
      <w:tblLayout w:type="fixed"/>
      <w:tblLook w:val="01E0" w:firstRow="1" w:lastRow="1" w:firstColumn="1" w:lastColumn="1" w:noHBand="0" w:noVBand="0"/>
    </w:tblPr>
    <w:tblGrid>
      <w:gridCol w:w="15069"/>
    </w:tblGrid>
    <w:tr w:rsidR="00983673">
      <w:tc>
        <w:tcPr>
          <w:tcW w:w="15069" w:type="dxa"/>
        </w:tcPr>
        <w:p w:rsidR="00983673" w:rsidRDefault="00983673">
          <w:pPr>
            <w:spacing w:line="1" w:lineRule="auto"/>
          </w:pPr>
        </w:p>
      </w:tc>
    </w:tr>
  </w:tbl>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069" w:type="dxa"/>
      <w:tblLayout w:type="fixed"/>
      <w:tblLook w:val="01E0" w:firstRow="1" w:lastRow="1" w:firstColumn="1" w:lastColumn="1" w:noHBand="0" w:noVBand="0"/>
    </w:tblPr>
    <w:tblGrid>
      <w:gridCol w:w="15069"/>
    </w:tblGrid>
    <w:tr w:rsidR="00983673">
      <w:tc>
        <w:tcPr>
          <w:tcW w:w="15069" w:type="dxa"/>
        </w:tcPr>
        <w:p w:rsidR="00983673" w:rsidRDefault="00983673">
          <w:pPr>
            <w:spacing w:line="1" w:lineRule="auto"/>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1EBE"/>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56126D"/>
    <w:multiLevelType w:val="hybridMultilevel"/>
    <w:tmpl w:val="45C2A8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F1B2BD6"/>
    <w:multiLevelType w:val="hybridMultilevel"/>
    <w:tmpl w:val="DCA8B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D6197D"/>
    <w:multiLevelType w:val="hybridMultilevel"/>
    <w:tmpl w:val="A544BC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A277B6A"/>
    <w:multiLevelType w:val="hybridMultilevel"/>
    <w:tmpl w:val="54026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CE0ECB"/>
    <w:multiLevelType w:val="hybridMultilevel"/>
    <w:tmpl w:val="7966D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DA108B"/>
    <w:multiLevelType w:val="hybridMultilevel"/>
    <w:tmpl w:val="BBF06F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37F6217D"/>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65088A"/>
    <w:multiLevelType w:val="hybridMultilevel"/>
    <w:tmpl w:val="8C4A8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88A324D"/>
    <w:multiLevelType w:val="hybridMultilevel"/>
    <w:tmpl w:val="D5304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A65A57"/>
    <w:multiLevelType w:val="multilevel"/>
    <w:tmpl w:val="598CD9A6"/>
    <w:lvl w:ilvl="0">
      <w:start w:val="1"/>
      <w:numFmt w:val="decimal"/>
      <w:lvlText w:val="%1."/>
      <w:lvlJc w:val="left"/>
      <w:pPr>
        <w:ind w:left="720" w:hanging="360"/>
      </w:pPr>
      <w:rPr>
        <w:rFonts w:hint="default"/>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74280048"/>
    <w:multiLevelType w:val="hybridMultilevel"/>
    <w:tmpl w:val="DB88984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A70603C"/>
    <w:multiLevelType w:val="hybridMultilevel"/>
    <w:tmpl w:val="A14EC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5"/>
  </w:num>
  <w:num w:numId="4">
    <w:abstractNumId w:val="4"/>
  </w:num>
  <w:num w:numId="5">
    <w:abstractNumId w:val="1"/>
  </w:num>
  <w:num w:numId="6">
    <w:abstractNumId w:val="0"/>
  </w:num>
  <w:num w:numId="7">
    <w:abstractNumId w:val="11"/>
  </w:num>
  <w:num w:numId="8">
    <w:abstractNumId w:val="7"/>
  </w:num>
  <w:num w:numId="9">
    <w:abstractNumId w:val="6"/>
  </w:num>
  <w:num w:numId="10">
    <w:abstractNumId w:val="8"/>
  </w:num>
  <w:num w:numId="11">
    <w:abstractNumId w:val="1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E5E"/>
    <w:rsid w:val="0000410A"/>
    <w:rsid w:val="00005C3A"/>
    <w:rsid w:val="00011942"/>
    <w:rsid w:val="00011BD0"/>
    <w:rsid w:val="00031579"/>
    <w:rsid w:val="00041863"/>
    <w:rsid w:val="00060815"/>
    <w:rsid w:val="00061198"/>
    <w:rsid w:val="00075C83"/>
    <w:rsid w:val="00077F52"/>
    <w:rsid w:val="00093DAA"/>
    <w:rsid w:val="000A57C8"/>
    <w:rsid w:val="000B0F8E"/>
    <w:rsid w:val="000B1049"/>
    <w:rsid w:val="000B638B"/>
    <w:rsid w:val="000B79A4"/>
    <w:rsid w:val="000C3780"/>
    <w:rsid w:val="000C6718"/>
    <w:rsid w:val="000D06C4"/>
    <w:rsid w:val="000F33E5"/>
    <w:rsid w:val="001006E2"/>
    <w:rsid w:val="001071D0"/>
    <w:rsid w:val="00111AF1"/>
    <w:rsid w:val="001175BF"/>
    <w:rsid w:val="00140689"/>
    <w:rsid w:val="00145A4B"/>
    <w:rsid w:val="00147C61"/>
    <w:rsid w:val="0015158B"/>
    <w:rsid w:val="00153DCB"/>
    <w:rsid w:val="00156157"/>
    <w:rsid w:val="00157D31"/>
    <w:rsid w:val="0016433A"/>
    <w:rsid w:val="00191C3A"/>
    <w:rsid w:val="001A0103"/>
    <w:rsid w:val="001B3EEB"/>
    <w:rsid w:val="001C3A59"/>
    <w:rsid w:val="001C4A76"/>
    <w:rsid w:val="00202C09"/>
    <w:rsid w:val="002061BE"/>
    <w:rsid w:val="00216A07"/>
    <w:rsid w:val="0022358D"/>
    <w:rsid w:val="00224562"/>
    <w:rsid w:val="00231F63"/>
    <w:rsid w:val="002326AD"/>
    <w:rsid w:val="0024034F"/>
    <w:rsid w:val="00241832"/>
    <w:rsid w:val="002437E3"/>
    <w:rsid w:val="00247C03"/>
    <w:rsid w:val="002639C1"/>
    <w:rsid w:val="00270BD2"/>
    <w:rsid w:val="00273F99"/>
    <w:rsid w:val="00274A77"/>
    <w:rsid w:val="00280D2F"/>
    <w:rsid w:val="0028426E"/>
    <w:rsid w:val="002B51C2"/>
    <w:rsid w:val="002E3598"/>
    <w:rsid w:val="002F0E3F"/>
    <w:rsid w:val="002F3E5E"/>
    <w:rsid w:val="00307918"/>
    <w:rsid w:val="00314A67"/>
    <w:rsid w:val="00315485"/>
    <w:rsid w:val="003174BC"/>
    <w:rsid w:val="00322784"/>
    <w:rsid w:val="00322A2C"/>
    <w:rsid w:val="003262CB"/>
    <w:rsid w:val="00337A1C"/>
    <w:rsid w:val="003427EC"/>
    <w:rsid w:val="00343D93"/>
    <w:rsid w:val="003467A7"/>
    <w:rsid w:val="0035581F"/>
    <w:rsid w:val="00370F6D"/>
    <w:rsid w:val="00371A7E"/>
    <w:rsid w:val="00374A6E"/>
    <w:rsid w:val="003823B6"/>
    <w:rsid w:val="00382D6E"/>
    <w:rsid w:val="003B0AB9"/>
    <w:rsid w:val="003D7AA8"/>
    <w:rsid w:val="003E4C36"/>
    <w:rsid w:val="00411308"/>
    <w:rsid w:val="004232E8"/>
    <w:rsid w:val="0042614E"/>
    <w:rsid w:val="00443F3E"/>
    <w:rsid w:val="00455C8C"/>
    <w:rsid w:val="00456D14"/>
    <w:rsid w:val="00467C6D"/>
    <w:rsid w:val="00481A04"/>
    <w:rsid w:val="004846D5"/>
    <w:rsid w:val="00493B74"/>
    <w:rsid w:val="00495E32"/>
    <w:rsid w:val="004A121A"/>
    <w:rsid w:val="004A27D7"/>
    <w:rsid w:val="004B6F2C"/>
    <w:rsid w:val="004C7E12"/>
    <w:rsid w:val="004D1DDD"/>
    <w:rsid w:val="004D4B7D"/>
    <w:rsid w:val="004D6C4D"/>
    <w:rsid w:val="004D7500"/>
    <w:rsid w:val="004E0745"/>
    <w:rsid w:val="004F437E"/>
    <w:rsid w:val="00530180"/>
    <w:rsid w:val="00534694"/>
    <w:rsid w:val="00551489"/>
    <w:rsid w:val="00557B0A"/>
    <w:rsid w:val="00565788"/>
    <w:rsid w:val="0056706A"/>
    <w:rsid w:val="0057218F"/>
    <w:rsid w:val="005723A7"/>
    <w:rsid w:val="00574864"/>
    <w:rsid w:val="00585BDB"/>
    <w:rsid w:val="005A5A44"/>
    <w:rsid w:val="005B1F32"/>
    <w:rsid w:val="005B46A6"/>
    <w:rsid w:val="005B709D"/>
    <w:rsid w:val="005C70BB"/>
    <w:rsid w:val="005D1781"/>
    <w:rsid w:val="005F1AB1"/>
    <w:rsid w:val="005F29CC"/>
    <w:rsid w:val="00603446"/>
    <w:rsid w:val="0060399A"/>
    <w:rsid w:val="00603DED"/>
    <w:rsid w:val="00603EF8"/>
    <w:rsid w:val="00610701"/>
    <w:rsid w:val="00612194"/>
    <w:rsid w:val="006209AD"/>
    <w:rsid w:val="00627FB4"/>
    <w:rsid w:val="00637736"/>
    <w:rsid w:val="006640A1"/>
    <w:rsid w:val="00665CA0"/>
    <w:rsid w:val="006739F5"/>
    <w:rsid w:val="0068496E"/>
    <w:rsid w:val="00690662"/>
    <w:rsid w:val="00694ECE"/>
    <w:rsid w:val="006978A3"/>
    <w:rsid w:val="006A54D6"/>
    <w:rsid w:val="006B01F2"/>
    <w:rsid w:val="006B1703"/>
    <w:rsid w:val="006B484E"/>
    <w:rsid w:val="006B6096"/>
    <w:rsid w:val="006C1EDF"/>
    <w:rsid w:val="006D2DBD"/>
    <w:rsid w:val="006D472E"/>
    <w:rsid w:val="006E0450"/>
    <w:rsid w:val="006F0B4B"/>
    <w:rsid w:val="006F1494"/>
    <w:rsid w:val="007030A9"/>
    <w:rsid w:val="00705391"/>
    <w:rsid w:val="007161FE"/>
    <w:rsid w:val="007429FE"/>
    <w:rsid w:val="00744C46"/>
    <w:rsid w:val="00745FE0"/>
    <w:rsid w:val="00755F1F"/>
    <w:rsid w:val="00756E09"/>
    <w:rsid w:val="007605EA"/>
    <w:rsid w:val="007654B7"/>
    <w:rsid w:val="007809D1"/>
    <w:rsid w:val="00787B13"/>
    <w:rsid w:val="007A2884"/>
    <w:rsid w:val="007B2898"/>
    <w:rsid w:val="007B37EE"/>
    <w:rsid w:val="007D35E2"/>
    <w:rsid w:val="007E5C74"/>
    <w:rsid w:val="007F01E1"/>
    <w:rsid w:val="00817320"/>
    <w:rsid w:val="0082196C"/>
    <w:rsid w:val="0082231A"/>
    <w:rsid w:val="008504BC"/>
    <w:rsid w:val="008560A1"/>
    <w:rsid w:val="00872E9B"/>
    <w:rsid w:val="00893F06"/>
    <w:rsid w:val="008A1D00"/>
    <w:rsid w:val="008A5362"/>
    <w:rsid w:val="008A68B5"/>
    <w:rsid w:val="008B07AC"/>
    <w:rsid w:val="008B4620"/>
    <w:rsid w:val="008B7792"/>
    <w:rsid w:val="008D2411"/>
    <w:rsid w:val="008D5476"/>
    <w:rsid w:val="008D790B"/>
    <w:rsid w:val="008D7A8F"/>
    <w:rsid w:val="008E4C82"/>
    <w:rsid w:val="008E770C"/>
    <w:rsid w:val="008F193A"/>
    <w:rsid w:val="008F5D8F"/>
    <w:rsid w:val="0090105B"/>
    <w:rsid w:val="00902E9A"/>
    <w:rsid w:val="009073FB"/>
    <w:rsid w:val="009110B5"/>
    <w:rsid w:val="009129F6"/>
    <w:rsid w:val="00974BAB"/>
    <w:rsid w:val="0098021A"/>
    <w:rsid w:val="00981C62"/>
    <w:rsid w:val="00983673"/>
    <w:rsid w:val="00996C3E"/>
    <w:rsid w:val="009C3409"/>
    <w:rsid w:val="009D296E"/>
    <w:rsid w:val="009D61E4"/>
    <w:rsid w:val="009F65BA"/>
    <w:rsid w:val="00A02D9A"/>
    <w:rsid w:val="00A039D8"/>
    <w:rsid w:val="00A0409E"/>
    <w:rsid w:val="00A11CEC"/>
    <w:rsid w:val="00A27FA3"/>
    <w:rsid w:val="00A52C9E"/>
    <w:rsid w:val="00A64AE3"/>
    <w:rsid w:val="00A91A93"/>
    <w:rsid w:val="00AB3AE3"/>
    <w:rsid w:val="00AB7B78"/>
    <w:rsid w:val="00AC021B"/>
    <w:rsid w:val="00AD7421"/>
    <w:rsid w:val="00AF48D0"/>
    <w:rsid w:val="00B0198C"/>
    <w:rsid w:val="00B20292"/>
    <w:rsid w:val="00B22111"/>
    <w:rsid w:val="00B33B7B"/>
    <w:rsid w:val="00B419DE"/>
    <w:rsid w:val="00B66204"/>
    <w:rsid w:val="00B82438"/>
    <w:rsid w:val="00BA57DF"/>
    <w:rsid w:val="00BB012B"/>
    <w:rsid w:val="00BD0282"/>
    <w:rsid w:val="00BD203A"/>
    <w:rsid w:val="00BD220B"/>
    <w:rsid w:val="00C1580D"/>
    <w:rsid w:val="00C30664"/>
    <w:rsid w:val="00C57F84"/>
    <w:rsid w:val="00C767F0"/>
    <w:rsid w:val="00C83F29"/>
    <w:rsid w:val="00C87318"/>
    <w:rsid w:val="00C875A3"/>
    <w:rsid w:val="00CA61C4"/>
    <w:rsid w:val="00CB3619"/>
    <w:rsid w:val="00CB59E5"/>
    <w:rsid w:val="00CD1B54"/>
    <w:rsid w:val="00CE247E"/>
    <w:rsid w:val="00D1093C"/>
    <w:rsid w:val="00D10EA8"/>
    <w:rsid w:val="00D14D11"/>
    <w:rsid w:val="00D31018"/>
    <w:rsid w:val="00D31964"/>
    <w:rsid w:val="00D346BA"/>
    <w:rsid w:val="00D41972"/>
    <w:rsid w:val="00D476D4"/>
    <w:rsid w:val="00D479D7"/>
    <w:rsid w:val="00D54386"/>
    <w:rsid w:val="00D772E1"/>
    <w:rsid w:val="00D841AE"/>
    <w:rsid w:val="00D93DF4"/>
    <w:rsid w:val="00DB17B7"/>
    <w:rsid w:val="00DB293A"/>
    <w:rsid w:val="00DB3609"/>
    <w:rsid w:val="00DE2464"/>
    <w:rsid w:val="00DF27E4"/>
    <w:rsid w:val="00DF3BD2"/>
    <w:rsid w:val="00E04099"/>
    <w:rsid w:val="00E113B8"/>
    <w:rsid w:val="00E117AC"/>
    <w:rsid w:val="00E11CDA"/>
    <w:rsid w:val="00E3164F"/>
    <w:rsid w:val="00E429B1"/>
    <w:rsid w:val="00E441DE"/>
    <w:rsid w:val="00E60276"/>
    <w:rsid w:val="00E63310"/>
    <w:rsid w:val="00E7291A"/>
    <w:rsid w:val="00E77294"/>
    <w:rsid w:val="00E84F62"/>
    <w:rsid w:val="00E95098"/>
    <w:rsid w:val="00EA3194"/>
    <w:rsid w:val="00EB2B0E"/>
    <w:rsid w:val="00EB455F"/>
    <w:rsid w:val="00EC03E3"/>
    <w:rsid w:val="00EC0A84"/>
    <w:rsid w:val="00EC3B38"/>
    <w:rsid w:val="00ED0E45"/>
    <w:rsid w:val="00ED1ACF"/>
    <w:rsid w:val="00ED2DF0"/>
    <w:rsid w:val="00ED7FF4"/>
    <w:rsid w:val="00F005C7"/>
    <w:rsid w:val="00F01D47"/>
    <w:rsid w:val="00F170B7"/>
    <w:rsid w:val="00F263B8"/>
    <w:rsid w:val="00F27D98"/>
    <w:rsid w:val="00F40075"/>
    <w:rsid w:val="00F4112E"/>
    <w:rsid w:val="00F62E5E"/>
    <w:rsid w:val="00F76A7C"/>
    <w:rsid w:val="00F777FF"/>
    <w:rsid w:val="00F82BD5"/>
    <w:rsid w:val="00F83F8F"/>
    <w:rsid w:val="00F84687"/>
    <w:rsid w:val="00F854C6"/>
    <w:rsid w:val="00F91745"/>
    <w:rsid w:val="00FA0F14"/>
    <w:rsid w:val="00FA1000"/>
    <w:rsid w:val="00FA27C2"/>
    <w:rsid w:val="00FB57BD"/>
    <w:rsid w:val="00FC71E0"/>
    <w:rsid w:val="00FE4420"/>
    <w:rsid w:val="00FF6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
    <w:basedOn w:val="a"/>
    <w:link w:val="a4"/>
    <w:uiPriority w:val="34"/>
    <w:qFormat/>
    <w:rsid w:val="002F3E5E"/>
    <w:pPr>
      <w:ind w:left="720"/>
      <w:contextualSpacing/>
    </w:pPr>
  </w:style>
  <w:style w:type="paragraph" w:styleId="a5">
    <w:name w:val="Balloon Text"/>
    <w:basedOn w:val="a"/>
    <w:link w:val="a6"/>
    <w:uiPriority w:val="99"/>
    <w:semiHidden/>
    <w:unhideWhenUsed/>
    <w:rsid w:val="00C875A3"/>
    <w:rPr>
      <w:rFonts w:ascii="Tahoma" w:hAnsi="Tahoma" w:cs="Tahoma"/>
      <w:sz w:val="16"/>
      <w:szCs w:val="16"/>
    </w:rPr>
  </w:style>
  <w:style w:type="character" w:customStyle="1" w:styleId="a6">
    <w:name w:val="Текст выноски Знак"/>
    <w:basedOn w:val="a0"/>
    <w:link w:val="a5"/>
    <w:uiPriority w:val="99"/>
    <w:semiHidden/>
    <w:rsid w:val="00C875A3"/>
    <w:rPr>
      <w:rFonts w:ascii="Tahoma" w:hAnsi="Tahoma" w:cs="Tahoma"/>
      <w:sz w:val="16"/>
      <w:szCs w:val="16"/>
    </w:rPr>
  </w:style>
  <w:style w:type="character" w:customStyle="1" w:styleId="a4">
    <w:name w:val="Абзац списка Знак"/>
    <w:aliases w:val="Маркер Знак"/>
    <w:link w:val="a3"/>
    <w:uiPriority w:val="34"/>
    <w:locked/>
    <w:rsid w:val="00273F99"/>
  </w:style>
  <w:style w:type="paragraph" w:customStyle="1" w:styleId="ConsPlusNormal">
    <w:name w:val="ConsPlusNormal"/>
    <w:link w:val="ConsPlusNormal0"/>
    <w:qFormat/>
    <w:rsid w:val="00273F99"/>
    <w:pPr>
      <w:widowControl w:val="0"/>
      <w:autoSpaceDE w:val="0"/>
      <w:autoSpaceDN w:val="0"/>
    </w:pPr>
    <w:rPr>
      <w:rFonts w:ascii="Calibri" w:eastAsia="Times New Roman" w:hAnsi="Calibri" w:cs="Calibri"/>
      <w:sz w:val="22"/>
      <w:szCs w:val="20"/>
      <w:lang w:eastAsia="ru-RU"/>
    </w:rPr>
  </w:style>
  <w:style w:type="paragraph" w:customStyle="1" w:styleId="ConsPlusNonformat">
    <w:name w:val="ConsPlusNonformat"/>
    <w:link w:val="ConsPlusNonformat0"/>
    <w:uiPriority w:val="99"/>
    <w:rsid w:val="00273F99"/>
    <w:pPr>
      <w:widowControl w:val="0"/>
      <w:autoSpaceDE w:val="0"/>
      <w:autoSpaceDN w:val="0"/>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273F99"/>
    <w:rPr>
      <w:rFonts w:ascii="Courier New" w:eastAsia="Times New Roman" w:hAnsi="Courier New" w:cs="Courier New"/>
      <w:sz w:val="20"/>
      <w:szCs w:val="20"/>
      <w:lang w:eastAsia="ru-RU"/>
    </w:rPr>
  </w:style>
  <w:style w:type="paragraph" w:customStyle="1" w:styleId="ConsPlusCell">
    <w:name w:val="ConsPlusCell"/>
    <w:rsid w:val="00273F99"/>
    <w:pPr>
      <w:widowControl w:val="0"/>
      <w:autoSpaceDE w:val="0"/>
      <w:autoSpaceDN w:val="0"/>
      <w:adjustRightInd w:val="0"/>
    </w:pPr>
    <w:rPr>
      <w:rFonts w:ascii="Arial" w:eastAsia="Times New Roman" w:hAnsi="Arial" w:cs="Arial"/>
      <w:sz w:val="20"/>
      <w:szCs w:val="20"/>
      <w:lang w:eastAsia="ru-RU"/>
    </w:rPr>
  </w:style>
  <w:style w:type="table" w:styleId="a7">
    <w:name w:val="Table Grid"/>
    <w:basedOn w:val="a1"/>
    <w:uiPriority w:val="59"/>
    <w:rsid w:val="008D2411"/>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82D6E"/>
    <w:rPr>
      <w:color w:val="0563C1" w:themeColor="hyperlink"/>
      <w:u w:val="single"/>
    </w:rPr>
  </w:style>
  <w:style w:type="character" w:customStyle="1" w:styleId="inline">
    <w:name w:val="inline"/>
    <w:basedOn w:val="a0"/>
    <w:rsid w:val="00145A4B"/>
  </w:style>
  <w:style w:type="character" w:customStyle="1" w:styleId="delimiter">
    <w:name w:val="delimiter"/>
    <w:basedOn w:val="a0"/>
    <w:rsid w:val="00145A4B"/>
  </w:style>
  <w:style w:type="paragraph" w:customStyle="1" w:styleId="ConsPlusTitle">
    <w:name w:val="ConsPlusTitle"/>
    <w:rsid w:val="008B4620"/>
    <w:pPr>
      <w:widowControl w:val="0"/>
      <w:autoSpaceDE w:val="0"/>
      <w:autoSpaceDN w:val="0"/>
    </w:pPr>
    <w:rPr>
      <w:rFonts w:ascii="Calibri" w:eastAsia="Times New Roman" w:hAnsi="Calibri" w:cs="Calibri"/>
      <w:b/>
      <w:sz w:val="22"/>
      <w:szCs w:val="20"/>
      <w:lang w:eastAsia="ru-RU"/>
    </w:rPr>
  </w:style>
  <w:style w:type="table" w:customStyle="1" w:styleId="1">
    <w:name w:val="Сетка таблицы1"/>
    <w:basedOn w:val="a1"/>
    <w:next w:val="a7"/>
    <w:uiPriority w:val="39"/>
    <w:rsid w:val="00F9174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7B2898"/>
    <w:rPr>
      <w:rFonts w:ascii="Calibri" w:eastAsia="Times New Roman" w:hAnsi="Calibri" w:cs="Calibri"/>
      <w:sz w:val="22"/>
      <w:szCs w:val="20"/>
      <w:lang w:eastAsia="ru-RU"/>
    </w:rPr>
  </w:style>
  <w:style w:type="paragraph" w:customStyle="1" w:styleId="Default">
    <w:name w:val="Default"/>
    <w:rsid w:val="007B2898"/>
    <w:pPr>
      <w:autoSpaceDE w:val="0"/>
      <w:autoSpaceDN w:val="0"/>
      <w:adjustRightInd w:val="0"/>
    </w:pPr>
    <w:rPr>
      <w:rFonts w:ascii="Times New Roman" w:hAnsi="Times New Roman" w:cs="Times New Roman"/>
      <w:color w:val="000000"/>
    </w:rPr>
  </w:style>
  <w:style w:type="table" w:customStyle="1" w:styleId="2">
    <w:name w:val="Сетка таблицы2"/>
    <w:basedOn w:val="a1"/>
    <w:next w:val="a7"/>
    <w:uiPriority w:val="59"/>
    <w:rsid w:val="0006119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4D7500"/>
    <w:pPr>
      <w:spacing w:before="100" w:beforeAutospacing="1" w:after="100" w:afterAutospacing="1"/>
    </w:pPr>
    <w:rPr>
      <w:rFonts w:ascii="Times New Roman" w:eastAsia="Times New Roman" w:hAnsi="Times New Roman" w:cs="Times New Roman"/>
      <w:lang w:eastAsia="ru-RU"/>
    </w:rPr>
  </w:style>
  <w:style w:type="paragraph" w:styleId="a9">
    <w:name w:val="No Spacing"/>
    <w:uiPriority w:val="1"/>
    <w:qFormat/>
    <w:rsid w:val="004D7500"/>
    <w:rPr>
      <w:rFonts w:ascii="Calibri" w:eastAsia="Calibri" w:hAnsi="Calibri" w:cs="Times New Roman"/>
      <w:sz w:val="22"/>
      <w:szCs w:val="22"/>
    </w:rPr>
  </w:style>
  <w:style w:type="paragraph" w:customStyle="1" w:styleId="s3">
    <w:name w:val="s_3"/>
    <w:basedOn w:val="a"/>
    <w:rsid w:val="004D7500"/>
    <w:pPr>
      <w:spacing w:before="100" w:beforeAutospacing="1" w:after="100" w:afterAutospacing="1"/>
    </w:pPr>
    <w:rPr>
      <w:rFonts w:ascii="Times New Roman" w:eastAsia="Times New Roman" w:hAnsi="Times New Roman" w:cs="Times New Roman"/>
      <w:lang w:eastAsia="ru-RU"/>
    </w:rPr>
  </w:style>
  <w:style w:type="paragraph" w:customStyle="1" w:styleId="s16">
    <w:name w:val="s_16"/>
    <w:basedOn w:val="a"/>
    <w:rsid w:val="004D7500"/>
    <w:pPr>
      <w:spacing w:before="100" w:beforeAutospacing="1" w:after="100" w:afterAutospacing="1"/>
    </w:pPr>
    <w:rPr>
      <w:rFonts w:ascii="Times New Roman" w:eastAsia="Times New Roman" w:hAnsi="Times New Roman" w:cs="Times New Roman"/>
      <w:lang w:eastAsia="ru-RU"/>
    </w:rPr>
  </w:style>
  <w:style w:type="paragraph" w:customStyle="1" w:styleId="empty">
    <w:name w:val="empty"/>
    <w:basedOn w:val="a"/>
    <w:rsid w:val="004D7500"/>
    <w:pPr>
      <w:spacing w:before="100" w:beforeAutospacing="1" w:after="100" w:afterAutospacing="1"/>
    </w:pPr>
    <w:rPr>
      <w:rFonts w:ascii="Times New Roman" w:eastAsia="Times New Roman" w:hAnsi="Times New Roman" w:cs="Times New Roman"/>
      <w:lang w:eastAsia="ru-RU"/>
    </w:rPr>
  </w:style>
  <w:style w:type="paragraph" w:styleId="aa">
    <w:name w:val="header"/>
    <w:basedOn w:val="a"/>
    <w:link w:val="ab"/>
    <w:uiPriority w:val="99"/>
    <w:rsid w:val="004D7500"/>
    <w:pPr>
      <w:tabs>
        <w:tab w:val="center" w:pos="4677"/>
        <w:tab w:val="right" w:pos="9355"/>
      </w:tabs>
    </w:pPr>
    <w:rPr>
      <w:rFonts w:ascii="Times New Roman" w:eastAsia="Times New Roman" w:hAnsi="Times New Roman" w:cs="Times New Roman"/>
      <w:lang w:eastAsia="ru-RU"/>
    </w:rPr>
  </w:style>
  <w:style w:type="character" w:customStyle="1" w:styleId="ab">
    <w:name w:val="Верхний колонтитул Знак"/>
    <w:basedOn w:val="a0"/>
    <w:link w:val="aa"/>
    <w:uiPriority w:val="99"/>
    <w:rsid w:val="004D7500"/>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
    <w:basedOn w:val="a"/>
    <w:link w:val="a4"/>
    <w:uiPriority w:val="34"/>
    <w:qFormat/>
    <w:rsid w:val="002F3E5E"/>
    <w:pPr>
      <w:ind w:left="720"/>
      <w:contextualSpacing/>
    </w:pPr>
  </w:style>
  <w:style w:type="paragraph" w:styleId="a5">
    <w:name w:val="Balloon Text"/>
    <w:basedOn w:val="a"/>
    <w:link w:val="a6"/>
    <w:uiPriority w:val="99"/>
    <w:semiHidden/>
    <w:unhideWhenUsed/>
    <w:rsid w:val="00C875A3"/>
    <w:rPr>
      <w:rFonts w:ascii="Tahoma" w:hAnsi="Tahoma" w:cs="Tahoma"/>
      <w:sz w:val="16"/>
      <w:szCs w:val="16"/>
    </w:rPr>
  </w:style>
  <w:style w:type="character" w:customStyle="1" w:styleId="a6">
    <w:name w:val="Текст выноски Знак"/>
    <w:basedOn w:val="a0"/>
    <w:link w:val="a5"/>
    <w:uiPriority w:val="99"/>
    <w:semiHidden/>
    <w:rsid w:val="00C875A3"/>
    <w:rPr>
      <w:rFonts w:ascii="Tahoma" w:hAnsi="Tahoma" w:cs="Tahoma"/>
      <w:sz w:val="16"/>
      <w:szCs w:val="16"/>
    </w:rPr>
  </w:style>
  <w:style w:type="character" w:customStyle="1" w:styleId="a4">
    <w:name w:val="Абзац списка Знак"/>
    <w:aliases w:val="Маркер Знак"/>
    <w:link w:val="a3"/>
    <w:uiPriority w:val="34"/>
    <w:locked/>
    <w:rsid w:val="00273F99"/>
  </w:style>
  <w:style w:type="paragraph" w:customStyle="1" w:styleId="ConsPlusNormal">
    <w:name w:val="ConsPlusNormal"/>
    <w:link w:val="ConsPlusNormal0"/>
    <w:qFormat/>
    <w:rsid w:val="00273F99"/>
    <w:pPr>
      <w:widowControl w:val="0"/>
      <w:autoSpaceDE w:val="0"/>
      <w:autoSpaceDN w:val="0"/>
    </w:pPr>
    <w:rPr>
      <w:rFonts w:ascii="Calibri" w:eastAsia="Times New Roman" w:hAnsi="Calibri" w:cs="Calibri"/>
      <w:sz w:val="22"/>
      <w:szCs w:val="20"/>
      <w:lang w:eastAsia="ru-RU"/>
    </w:rPr>
  </w:style>
  <w:style w:type="paragraph" w:customStyle="1" w:styleId="ConsPlusNonformat">
    <w:name w:val="ConsPlusNonformat"/>
    <w:link w:val="ConsPlusNonformat0"/>
    <w:uiPriority w:val="99"/>
    <w:rsid w:val="00273F99"/>
    <w:pPr>
      <w:widowControl w:val="0"/>
      <w:autoSpaceDE w:val="0"/>
      <w:autoSpaceDN w:val="0"/>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273F99"/>
    <w:rPr>
      <w:rFonts w:ascii="Courier New" w:eastAsia="Times New Roman" w:hAnsi="Courier New" w:cs="Courier New"/>
      <w:sz w:val="20"/>
      <w:szCs w:val="20"/>
      <w:lang w:eastAsia="ru-RU"/>
    </w:rPr>
  </w:style>
  <w:style w:type="paragraph" w:customStyle="1" w:styleId="ConsPlusCell">
    <w:name w:val="ConsPlusCell"/>
    <w:rsid w:val="00273F99"/>
    <w:pPr>
      <w:widowControl w:val="0"/>
      <w:autoSpaceDE w:val="0"/>
      <w:autoSpaceDN w:val="0"/>
      <w:adjustRightInd w:val="0"/>
    </w:pPr>
    <w:rPr>
      <w:rFonts w:ascii="Arial" w:eastAsia="Times New Roman" w:hAnsi="Arial" w:cs="Arial"/>
      <w:sz w:val="20"/>
      <w:szCs w:val="20"/>
      <w:lang w:eastAsia="ru-RU"/>
    </w:rPr>
  </w:style>
  <w:style w:type="table" w:styleId="a7">
    <w:name w:val="Table Grid"/>
    <w:basedOn w:val="a1"/>
    <w:uiPriority w:val="59"/>
    <w:rsid w:val="008D2411"/>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82D6E"/>
    <w:rPr>
      <w:color w:val="0563C1" w:themeColor="hyperlink"/>
      <w:u w:val="single"/>
    </w:rPr>
  </w:style>
  <w:style w:type="character" w:customStyle="1" w:styleId="inline">
    <w:name w:val="inline"/>
    <w:basedOn w:val="a0"/>
    <w:rsid w:val="00145A4B"/>
  </w:style>
  <w:style w:type="character" w:customStyle="1" w:styleId="delimiter">
    <w:name w:val="delimiter"/>
    <w:basedOn w:val="a0"/>
    <w:rsid w:val="00145A4B"/>
  </w:style>
  <w:style w:type="paragraph" w:customStyle="1" w:styleId="ConsPlusTitle">
    <w:name w:val="ConsPlusTitle"/>
    <w:rsid w:val="008B4620"/>
    <w:pPr>
      <w:widowControl w:val="0"/>
      <w:autoSpaceDE w:val="0"/>
      <w:autoSpaceDN w:val="0"/>
    </w:pPr>
    <w:rPr>
      <w:rFonts w:ascii="Calibri" w:eastAsia="Times New Roman" w:hAnsi="Calibri" w:cs="Calibri"/>
      <w:b/>
      <w:sz w:val="22"/>
      <w:szCs w:val="20"/>
      <w:lang w:eastAsia="ru-RU"/>
    </w:rPr>
  </w:style>
  <w:style w:type="table" w:customStyle="1" w:styleId="1">
    <w:name w:val="Сетка таблицы1"/>
    <w:basedOn w:val="a1"/>
    <w:next w:val="a7"/>
    <w:uiPriority w:val="39"/>
    <w:rsid w:val="00F9174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7B2898"/>
    <w:rPr>
      <w:rFonts w:ascii="Calibri" w:eastAsia="Times New Roman" w:hAnsi="Calibri" w:cs="Calibri"/>
      <w:sz w:val="22"/>
      <w:szCs w:val="20"/>
      <w:lang w:eastAsia="ru-RU"/>
    </w:rPr>
  </w:style>
  <w:style w:type="paragraph" w:customStyle="1" w:styleId="Default">
    <w:name w:val="Default"/>
    <w:rsid w:val="007B2898"/>
    <w:pPr>
      <w:autoSpaceDE w:val="0"/>
      <w:autoSpaceDN w:val="0"/>
      <w:adjustRightInd w:val="0"/>
    </w:pPr>
    <w:rPr>
      <w:rFonts w:ascii="Times New Roman" w:hAnsi="Times New Roman" w:cs="Times New Roman"/>
      <w:color w:val="000000"/>
    </w:rPr>
  </w:style>
  <w:style w:type="table" w:customStyle="1" w:styleId="2">
    <w:name w:val="Сетка таблицы2"/>
    <w:basedOn w:val="a1"/>
    <w:next w:val="a7"/>
    <w:uiPriority w:val="59"/>
    <w:rsid w:val="0006119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4D7500"/>
    <w:pPr>
      <w:spacing w:before="100" w:beforeAutospacing="1" w:after="100" w:afterAutospacing="1"/>
    </w:pPr>
    <w:rPr>
      <w:rFonts w:ascii="Times New Roman" w:eastAsia="Times New Roman" w:hAnsi="Times New Roman" w:cs="Times New Roman"/>
      <w:lang w:eastAsia="ru-RU"/>
    </w:rPr>
  </w:style>
  <w:style w:type="paragraph" w:styleId="a9">
    <w:name w:val="No Spacing"/>
    <w:uiPriority w:val="1"/>
    <w:qFormat/>
    <w:rsid w:val="004D7500"/>
    <w:rPr>
      <w:rFonts w:ascii="Calibri" w:eastAsia="Calibri" w:hAnsi="Calibri" w:cs="Times New Roman"/>
      <w:sz w:val="22"/>
      <w:szCs w:val="22"/>
    </w:rPr>
  </w:style>
  <w:style w:type="paragraph" w:customStyle="1" w:styleId="s3">
    <w:name w:val="s_3"/>
    <w:basedOn w:val="a"/>
    <w:rsid w:val="004D7500"/>
    <w:pPr>
      <w:spacing w:before="100" w:beforeAutospacing="1" w:after="100" w:afterAutospacing="1"/>
    </w:pPr>
    <w:rPr>
      <w:rFonts w:ascii="Times New Roman" w:eastAsia="Times New Roman" w:hAnsi="Times New Roman" w:cs="Times New Roman"/>
      <w:lang w:eastAsia="ru-RU"/>
    </w:rPr>
  </w:style>
  <w:style w:type="paragraph" w:customStyle="1" w:styleId="s16">
    <w:name w:val="s_16"/>
    <w:basedOn w:val="a"/>
    <w:rsid w:val="004D7500"/>
    <w:pPr>
      <w:spacing w:before="100" w:beforeAutospacing="1" w:after="100" w:afterAutospacing="1"/>
    </w:pPr>
    <w:rPr>
      <w:rFonts w:ascii="Times New Roman" w:eastAsia="Times New Roman" w:hAnsi="Times New Roman" w:cs="Times New Roman"/>
      <w:lang w:eastAsia="ru-RU"/>
    </w:rPr>
  </w:style>
  <w:style w:type="paragraph" w:customStyle="1" w:styleId="empty">
    <w:name w:val="empty"/>
    <w:basedOn w:val="a"/>
    <w:rsid w:val="004D7500"/>
    <w:pPr>
      <w:spacing w:before="100" w:beforeAutospacing="1" w:after="100" w:afterAutospacing="1"/>
    </w:pPr>
    <w:rPr>
      <w:rFonts w:ascii="Times New Roman" w:eastAsia="Times New Roman" w:hAnsi="Times New Roman" w:cs="Times New Roman"/>
      <w:lang w:eastAsia="ru-RU"/>
    </w:rPr>
  </w:style>
  <w:style w:type="paragraph" w:styleId="aa">
    <w:name w:val="header"/>
    <w:basedOn w:val="a"/>
    <w:link w:val="ab"/>
    <w:uiPriority w:val="99"/>
    <w:rsid w:val="004D7500"/>
    <w:pPr>
      <w:tabs>
        <w:tab w:val="center" w:pos="4677"/>
        <w:tab w:val="right" w:pos="9355"/>
      </w:tabs>
    </w:pPr>
    <w:rPr>
      <w:rFonts w:ascii="Times New Roman" w:eastAsia="Times New Roman" w:hAnsi="Times New Roman" w:cs="Times New Roman"/>
      <w:lang w:eastAsia="ru-RU"/>
    </w:rPr>
  </w:style>
  <w:style w:type="character" w:customStyle="1" w:styleId="ab">
    <w:name w:val="Верхний колонтитул Знак"/>
    <w:basedOn w:val="a0"/>
    <w:link w:val="aa"/>
    <w:uiPriority w:val="99"/>
    <w:rsid w:val="004D7500"/>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internet.garant.ru/"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2AD27-CE87-4D89-90F7-3E75DC335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11388</Words>
  <Characters>64918</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 Ильницкая</dc:creator>
  <cp:lastModifiedBy>User</cp:lastModifiedBy>
  <cp:revision>2</cp:revision>
  <cp:lastPrinted>2021-07-07T13:02:00Z</cp:lastPrinted>
  <dcterms:created xsi:type="dcterms:W3CDTF">2024-08-29T08:33:00Z</dcterms:created>
  <dcterms:modified xsi:type="dcterms:W3CDTF">2024-08-29T08:33:00Z</dcterms:modified>
</cp:coreProperties>
</file>